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7197C" w14:textId="4A48E795" w:rsidR="0BD59563" w:rsidRDefault="0BD59563" w:rsidP="0BD59563">
      <w:pPr>
        <w:spacing w:before="107"/>
        <w:ind w:right="567"/>
        <w:jc w:val="center"/>
        <w:rPr>
          <w:rFonts w:ascii="Aptos" w:hAnsi="Aptos" w:cs="Arial"/>
          <w:b/>
          <w:bCs/>
          <w:sz w:val="28"/>
          <w:szCs w:val="28"/>
        </w:rPr>
      </w:pPr>
    </w:p>
    <w:p w14:paraId="530B5153" w14:textId="6ABBF182" w:rsidR="3ED30170" w:rsidRDefault="3ED30170" w:rsidP="0BD59563">
      <w:pPr>
        <w:spacing w:before="107" w:line="259" w:lineRule="auto"/>
        <w:ind w:right="567"/>
      </w:pPr>
      <w:r w:rsidRPr="0BD59563">
        <w:rPr>
          <w:rFonts w:ascii="Aptos" w:hAnsi="Aptos" w:cs="Arial"/>
          <w:b/>
          <w:bCs/>
          <w:sz w:val="24"/>
          <w:szCs w:val="24"/>
        </w:rPr>
        <w:t xml:space="preserve">Job Title: Adult Physical Activity and Wellbeing </w:t>
      </w:r>
      <w:r w:rsidR="28A88E02" w:rsidRPr="0BD59563">
        <w:rPr>
          <w:rFonts w:ascii="Aptos" w:hAnsi="Aptos" w:cs="Arial"/>
          <w:b/>
          <w:bCs/>
          <w:sz w:val="24"/>
          <w:szCs w:val="24"/>
        </w:rPr>
        <w:t>Officer</w:t>
      </w:r>
    </w:p>
    <w:p w14:paraId="2C8B2983" w14:textId="147C951F" w:rsidR="0BD59563" w:rsidRDefault="0BD59563" w:rsidP="0BD59563">
      <w:pPr>
        <w:spacing w:before="107" w:line="259" w:lineRule="auto"/>
        <w:ind w:right="567"/>
        <w:rPr>
          <w:rFonts w:ascii="Aptos" w:hAnsi="Aptos" w:cs="Arial"/>
          <w:b/>
          <w:bCs/>
          <w:sz w:val="24"/>
          <w:szCs w:val="24"/>
        </w:rPr>
      </w:pPr>
    </w:p>
    <w:p w14:paraId="1E9A3505" w14:textId="68CEA17A" w:rsidR="00607801" w:rsidRPr="00A0728E" w:rsidRDefault="00607801" w:rsidP="0BD59563">
      <w:pPr>
        <w:spacing w:before="107" w:line="259" w:lineRule="auto"/>
        <w:ind w:right="567"/>
      </w:pPr>
      <w:r w:rsidRPr="0BD59563">
        <w:rPr>
          <w:rFonts w:ascii="Aptos" w:hAnsi="Aptos" w:cs="Arial"/>
          <w:b/>
          <w:bCs/>
          <w:sz w:val="24"/>
          <w:szCs w:val="24"/>
        </w:rPr>
        <w:t xml:space="preserve">The </w:t>
      </w:r>
      <w:r w:rsidR="31255057" w:rsidRPr="0BD59563">
        <w:rPr>
          <w:rFonts w:ascii="Aptos" w:hAnsi="Aptos" w:cs="Arial"/>
          <w:b/>
          <w:bCs/>
          <w:sz w:val="24"/>
          <w:szCs w:val="24"/>
        </w:rPr>
        <w:t>Role</w:t>
      </w:r>
    </w:p>
    <w:p w14:paraId="3F742D1E" w14:textId="21BA4285" w:rsidR="00106DDF" w:rsidRPr="00A0728E" w:rsidRDefault="00106DDF" w:rsidP="0BD59563">
      <w:pPr>
        <w:rPr>
          <w:rFonts w:ascii="Aptos" w:eastAsia="Aptos" w:hAnsi="Aptos" w:cs="Aptos"/>
          <w:sz w:val="24"/>
          <w:szCs w:val="24"/>
        </w:rPr>
      </w:pPr>
    </w:p>
    <w:p w14:paraId="59511912" w14:textId="4519BD3C" w:rsidR="00106DDF" w:rsidRPr="00A0728E" w:rsidRDefault="6FA3F172" w:rsidP="0BD59563">
      <w:pPr>
        <w:rPr>
          <w:rFonts w:ascii="Aptos" w:eastAsia="Aptos" w:hAnsi="Aptos" w:cs="Aptos"/>
          <w:sz w:val="24"/>
          <w:szCs w:val="24"/>
        </w:rPr>
      </w:pPr>
      <w:r w:rsidRPr="0BD59563">
        <w:rPr>
          <w:rFonts w:ascii="Aptos" w:eastAsia="Aptos" w:hAnsi="Aptos" w:cs="Aptos"/>
          <w:sz w:val="24"/>
          <w:szCs w:val="24"/>
        </w:rPr>
        <w:t>You will be delivering our mission to give everyone</w:t>
      </w:r>
      <w:r w:rsidR="78C2EFF6" w:rsidRPr="0BD59563">
        <w:rPr>
          <w:rFonts w:ascii="Aptos" w:eastAsia="Aptos" w:hAnsi="Aptos" w:cs="Aptos"/>
          <w:sz w:val="24"/>
          <w:szCs w:val="24"/>
        </w:rPr>
        <w:t xml:space="preserve"> with spina bifida and hydrocephalus</w:t>
      </w:r>
      <w:r w:rsidRPr="0BD59563">
        <w:rPr>
          <w:rFonts w:ascii="Aptos" w:eastAsia="Aptos" w:hAnsi="Aptos" w:cs="Aptos"/>
          <w:sz w:val="24"/>
          <w:szCs w:val="24"/>
        </w:rPr>
        <w:t xml:space="preserve"> the chance to feel unstoppable.</w:t>
      </w:r>
    </w:p>
    <w:p w14:paraId="0B68D613" w14:textId="256BBCD9" w:rsidR="00106DDF" w:rsidRPr="00A0728E" w:rsidRDefault="6FA3F172" w:rsidP="0BD59563">
      <w:pPr>
        <w:spacing w:before="107" w:line="259" w:lineRule="auto"/>
        <w:ind w:right="567"/>
      </w:pPr>
      <w:r w:rsidRPr="0BD59563">
        <w:rPr>
          <w:rFonts w:ascii="Aptos" w:hAnsi="Aptos" w:cs="Arial"/>
          <w:sz w:val="24"/>
          <w:szCs w:val="24"/>
        </w:rPr>
        <w:t>A</w:t>
      </w:r>
      <w:r w:rsidR="00CC0437" w:rsidRPr="0BD59563">
        <w:rPr>
          <w:rFonts w:ascii="Aptos" w:hAnsi="Aptos" w:cs="Arial"/>
          <w:sz w:val="24"/>
          <w:szCs w:val="24"/>
        </w:rPr>
        <w:t xml:space="preserve">s Physical Activity and Wellbeing </w:t>
      </w:r>
      <w:r w:rsidR="1BA68940" w:rsidRPr="0BD59563">
        <w:rPr>
          <w:rFonts w:ascii="Aptos" w:hAnsi="Aptos" w:cs="Arial"/>
          <w:sz w:val="24"/>
          <w:szCs w:val="24"/>
        </w:rPr>
        <w:t>Officer</w:t>
      </w:r>
      <w:r w:rsidR="00CC0437" w:rsidRPr="0BD59563">
        <w:rPr>
          <w:rFonts w:ascii="Aptos" w:hAnsi="Aptos" w:cs="Arial"/>
          <w:sz w:val="24"/>
          <w:szCs w:val="24"/>
        </w:rPr>
        <w:t xml:space="preserve"> </w:t>
      </w:r>
      <w:r w:rsidR="009870DB" w:rsidRPr="0BD59563">
        <w:rPr>
          <w:rFonts w:ascii="Aptos" w:hAnsi="Aptos" w:cs="Arial"/>
          <w:sz w:val="24"/>
          <w:szCs w:val="24"/>
        </w:rPr>
        <w:t xml:space="preserve">you will be providing vital support </w:t>
      </w:r>
      <w:r w:rsidR="009361C4" w:rsidRPr="0BD59563">
        <w:rPr>
          <w:rFonts w:ascii="Aptos" w:hAnsi="Aptos" w:cs="Arial"/>
          <w:sz w:val="24"/>
          <w:szCs w:val="24"/>
        </w:rPr>
        <w:t xml:space="preserve">to </w:t>
      </w:r>
      <w:r w:rsidR="00BB4D54" w:rsidRPr="0BD59563">
        <w:rPr>
          <w:rFonts w:ascii="Aptos" w:hAnsi="Aptos" w:cs="Arial"/>
          <w:sz w:val="24"/>
          <w:szCs w:val="24"/>
        </w:rPr>
        <w:t>improve the</w:t>
      </w:r>
      <w:r w:rsidR="006B73A7" w:rsidRPr="0BD59563">
        <w:rPr>
          <w:rFonts w:ascii="Aptos" w:hAnsi="Aptos" w:cs="Arial"/>
          <w:sz w:val="24"/>
          <w:szCs w:val="24"/>
        </w:rPr>
        <w:t xml:space="preserve"> physical</w:t>
      </w:r>
      <w:r w:rsidR="00BB4D54" w:rsidRPr="0BD59563">
        <w:rPr>
          <w:rFonts w:ascii="Aptos" w:hAnsi="Aptos" w:cs="Arial"/>
          <w:sz w:val="24"/>
          <w:szCs w:val="24"/>
        </w:rPr>
        <w:t xml:space="preserve"> health and wellbeing of adults</w:t>
      </w:r>
      <w:r w:rsidR="00EF3DA2" w:rsidRPr="0BD59563">
        <w:rPr>
          <w:rFonts w:ascii="Aptos" w:hAnsi="Aptos" w:cs="Arial"/>
          <w:sz w:val="24"/>
          <w:szCs w:val="24"/>
        </w:rPr>
        <w:t xml:space="preserve"> with spina bifida and hydrocephalus. </w:t>
      </w:r>
      <w:r w:rsidR="009361C4" w:rsidRPr="0BD59563">
        <w:rPr>
          <w:rFonts w:ascii="Aptos" w:hAnsi="Aptos" w:cs="Arial"/>
          <w:sz w:val="24"/>
          <w:szCs w:val="24"/>
        </w:rPr>
        <w:t xml:space="preserve"> </w:t>
      </w:r>
    </w:p>
    <w:p w14:paraId="6465E9B3" w14:textId="3732102A" w:rsidR="48A63976" w:rsidRDefault="48A63976" w:rsidP="0BD59563">
      <w:pPr>
        <w:spacing w:before="107" w:line="259" w:lineRule="auto"/>
        <w:ind w:right="567"/>
      </w:pPr>
      <w:r w:rsidRPr="0BD59563">
        <w:rPr>
          <w:rFonts w:ascii="Aptos" w:hAnsi="Aptos" w:cs="Arial"/>
          <w:sz w:val="24"/>
          <w:szCs w:val="24"/>
        </w:rPr>
        <w:t xml:space="preserve">You will be delivering regular group activities aimed at </w:t>
      </w:r>
      <w:r w:rsidR="566B5D7C" w:rsidRPr="0BD59563">
        <w:rPr>
          <w:rFonts w:ascii="Aptos" w:hAnsi="Aptos" w:cs="Arial"/>
          <w:sz w:val="24"/>
          <w:szCs w:val="24"/>
        </w:rPr>
        <w:t>promoting physical activity and wellbeing</w:t>
      </w:r>
      <w:r w:rsidR="1A5A8615" w:rsidRPr="0BD59563">
        <w:rPr>
          <w:rFonts w:ascii="Aptos" w:hAnsi="Aptos" w:cs="Arial"/>
          <w:sz w:val="24"/>
          <w:szCs w:val="24"/>
        </w:rPr>
        <w:t>. You will also have a key role in promoting well-being through providing social groups, one-to-one support, and advocacy.</w:t>
      </w:r>
      <w:r w:rsidR="1916A264" w:rsidRPr="0BD59563">
        <w:rPr>
          <w:rFonts w:ascii="Aptos" w:hAnsi="Aptos" w:cs="Arial"/>
          <w:sz w:val="24"/>
          <w:szCs w:val="24"/>
        </w:rPr>
        <w:t xml:space="preserve"> </w:t>
      </w:r>
      <w:r w:rsidR="566B5D7C" w:rsidRPr="0BD59563">
        <w:rPr>
          <w:rFonts w:ascii="Aptos" w:hAnsi="Aptos" w:cs="Arial"/>
          <w:sz w:val="24"/>
          <w:szCs w:val="24"/>
        </w:rPr>
        <w:t xml:space="preserve"> </w:t>
      </w:r>
    </w:p>
    <w:p w14:paraId="46B67767" w14:textId="2478F8FC" w:rsidR="00550BEB" w:rsidRPr="00A0728E" w:rsidRDefault="006B73A7" w:rsidP="00106DDF">
      <w:pPr>
        <w:spacing w:before="107"/>
        <w:ind w:right="567"/>
        <w:rPr>
          <w:rFonts w:ascii="Aptos" w:hAnsi="Aptos" w:cs="Arial"/>
          <w:sz w:val="24"/>
          <w:szCs w:val="24"/>
        </w:rPr>
      </w:pPr>
      <w:r w:rsidRPr="00A0728E">
        <w:rPr>
          <w:rFonts w:ascii="Aptos" w:hAnsi="Aptos" w:cs="Arial"/>
          <w:sz w:val="24"/>
          <w:szCs w:val="24"/>
        </w:rPr>
        <w:t xml:space="preserve">You will be responsible for empowering adults with spina bifida and hydrocephalus to </w:t>
      </w:r>
      <w:r w:rsidR="00C44472" w:rsidRPr="00A0728E">
        <w:rPr>
          <w:rFonts w:ascii="Aptos" w:hAnsi="Aptos" w:cs="Arial"/>
          <w:sz w:val="24"/>
          <w:szCs w:val="24"/>
        </w:rPr>
        <w:t xml:space="preserve">reach their potential, </w:t>
      </w:r>
      <w:r w:rsidR="003A23AB" w:rsidRPr="00A0728E">
        <w:rPr>
          <w:rFonts w:ascii="Aptos" w:hAnsi="Aptos" w:cs="Arial"/>
          <w:sz w:val="24"/>
          <w:szCs w:val="24"/>
        </w:rPr>
        <w:t xml:space="preserve">coordinating physical health and wellbeing opportunities, promoting engagement and participation, building </w:t>
      </w:r>
      <w:r w:rsidR="00652B26" w:rsidRPr="00A0728E">
        <w:rPr>
          <w:rFonts w:ascii="Aptos" w:hAnsi="Aptos" w:cs="Arial"/>
          <w:sz w:val="24"/>
          <w:szCs w:val="24"/>
        </w:rPr>
        <w:t>partnerships in local communities and build</w:t>
      </w:r>
      <w:r w:rsidR="00242821" w:rsidRPr="00A0728E">
        <w:rPr>
          <w:rFonts w:ascii="Aptos" w:hAnsi="Aptos" w:cs="Arial"/>
          <w:sz w:val="24"/>
          <w:szCs w:val="24"/>
        </w:rPr>
        <w:t>ing</w:t>
      </w:r>
      <w:r w:rsidR="00652B26" w:rsidRPr="00A0728E">
        <w:rPr>
          <w:rFonts w:ascii="Aptos" w:hAnsi="Aptos" w:cs="Arial"/>
          <w:sz w:val="24"/>
          <w:szCs w:val="24"/>
        </w:rPr>
        <w:t xml:space="preserve"> support networks.</w:t>
      </w:r>
    </w:p>
    <w:p w14:paraId="5DD02ED9" w14:textId="62B8819F" w:rsidR="00B11D41" w:rsidRPr="00A0728E" w:rsidRDefault="00B11D41" w:rsidP="00B11D41">
      <w:pPr>
        <w:pStyle w:val="BodyText"/>
        <w:spacing w:before="99" w:line="290" w:lineRule="exact"/>
        <w:ind w:right="788"/>
        <w:rPr>
          <w:rFonts w:ascii="Aptos" w:hAnsi="Aptos" w:cs="Arial"/>
        </w:rPr>
      </w:pPr>
      <w:r w:rsidRPr="0BD59563">
        <w:rPr>
          <w:rFonts w:ascii="Aptos" w:hAnsi="Aptos" w:cs="Arial"/>
        </w:rPr>
        <w:t xml:space="preserve">You will </w:t>
      </w:r>
      <w:r w:rsidR="23709116" w:rsidRPr="0BD59563">
        <w:rPr>
          <w:rFonts w:ascii="Aptos" w:hAnsi="Aptos" w:cs="Arial"/>
        </w:rPr>
        <w:t xml:space="preserve">also </w:t>
      </w:r>
      <w:r w:rsidRPr="0BD59563">
        <w:rPr>
          <w:rFonts w:ascii="Aptos" w:hAnsi="Aptos" w:cs="Arial"/>
        </w:rPr>
        <w:t xml:space="preserve">be the person that raises awareness of spina bifida and hydrocephalus within the community and with service providers to ensure that no one affected by our conditions feels alone. </w:t>
      </w:r>
    </w:p>
    <w:p w14:paraId="7168AB05" w14:textId="6F0954FC" w:rsidR="002849BA" w:rsidRPr="00A0728E" w:rsidRDefault="002849BA" w:rsidP="0BD59563">
      <w:pPr>
        <w:spacing w:before="99" w:line="290" w:lineRule="exact"/>
        <w:ind w:right="788"/>
        <w:rPr>
          <w:rFonts w:ascii="Aptos" w:hAnsi="Aptos" w:cs="Arial"/>
        </w:rPr>
      </w:pPr>
    </w:p>
    <w:p w14:paraId="283F32DA" w14:textId="0CD19BF2" w:rsidR="00FE00E9" w:rsidRPr="00A0728E" w:rsidRDefault="501FE4BF" w:rsidP="0BD59563">
      <w:r w:rsidRPr="0BD59563">
        <w:rPr>
          <w:rFonts w:ascii="Aptos" w:eastAsia="Aptos" w:hAnsi="Aptos" w:cs="Aptos"/>
          <w:b/>
          <w:bCs/>
          <w:sz w:val="24"/>
          <w:szCs w:val="24"/>
        </w:rPr>
        <w:t>What Spina Bifida Hydrocephalus Scotland can offer you</w:t>
      </w:r>
      <w:r w:rsidRPr="0BD59563">
        <w:rPr>
          <w:rFonts w:ascii="Aptos" w:eastAsia="Aptos" w:hAnsi="Aptos" w:cs="Aptos"/>
          <w:sz w:val="24"/>
          <w:szCs w:val="24"/>
        </w:rPr>
        <w:t xml:space="preserve"> </w:t>
      </w:r>
    </w:p>
    <w:p w14:paraId="22D51290" w14:textId="18A1EEB3" w:rsidR="00FE00E9" w:rsidRPr="00A0728E" w:rsidRDefault="501FE4BF" w:rsidP="0BD59563">
      <w:r w:rsidRPr="0BD59563">
        <w:rPr>
          <w:rFonts w:ascii="Aptos" w:eastAsia="Aptos" w:hAnsi="Aptos" w:cs="Aptos"/>
          <w:sz w:val="24"/>
          <w:szCs w:val="24"/>
        </w:rPr>
        <w:t xml:space="preserve"> </w:t>
      </w:r>
    </w:p>
    <w:p w14:paraId="4F1A7B2E" w14:textId="2C1E3F6F" w:rsidR="00FE00E9" w:rsidRPr="00A0728E" w:rsidRDefault="501FE4BF" w:rsidP="0BD59563">
      <w:r w:rsidRPr="0BD59563">
        <w:rPr>
          <w:rFonts w:ascii="Aptos" w:eastAsia="Aptos" w:hAnsi="Aptos" w:cs="Aptos"/>
          <w:b/>
          <w:bCs/>
          <w:sz w:val="24"/>
          <w:szCs w:val="24"/>
        </w:rPr>
        <w:t xml:space="preserve">Flexibility </w:t>
      </w:r>
      <w:r w:rsidRPr="0BD59563">
        <w:rPr>
          <w:rFonts w:ascii="Aptos" w:eastAsia="Aptos" w:hAnsi="Aptos" w:cs="Aptos"/>
          <w:sz w:val="24"/>
          <w:szCs w:val="24"/>
        </w:rPr>
        <w:t xml:space="preserve">– We offer flexible working, including the opportunity to work from home or around caring responsibilities.  </w:t>
      </w:r>
    </w:p>
    <w:p w14:paraId="2599AEF7" w14:textId="4A362B43" w:rsidR="00FE00E9" w:rsidRPr="00A0728E" w:rsidRDefault="501FE4BF" w:rsidP="0BD59563">
      <w:r w:rsidRPr="0BD59563">
        <w:rPr>
          <w:rFonts w:ascii="Aptos" w:eastAsia="Aptos" w:hAnsi="Aptos" w:cs="Aptos"/>
          <w:sz w:val="24"/>
          <w:szCs w:val="24"/>
        </w:rPr>
        <w:t xml:space="preserve"> </w:t>
      </w:r>
    </w:p>
    <w:p w14:paraId="59CD8B87" w14:textId="1AF59AA9" w:rsidR="00FE00E9" w:rsidRPr="00A0728E" w:rsidRDefault="501FE4BF" w:rsidP="0BD59563">
      <w:r w:rsidRPr="0BD59563">
        <w:rPr>
          <w:rFonts w:ascii="Aptos" w:eastAsia="Aptos" w:hAnsi="Aptos" w:cs="Aptos"/>
          <w:b/>
          <w:bCs/>
          <w:sz w:val="24"/>
          <w:szCs w:val="24"/>
        </w:rPr>
        <w:t>Supportive colleagues enabling you to express yourself</w:t>
      </w:r>
      <w:r w:rsidRPr="0BD59563">
        <w:rPr>
          <w:rFonts w:ascii="Aptos" w:eastAsia="Aptos" w:hAnsi="Aptos" w:cs="Aptos"/>
          <w:sz w:val="24"/>
          <w:szCs w:val="24"/>
        </w:rPr>
        <w:t xml:space="preserve"> – SBH Scotland staff gave a median score of 8 out of 10 for feeling supported to take risks with new ideas.</w:t>
      </w:r>
    </w:p>
    <w:p w14:paraId="5BC4B76F" w14:textId="307F62BC" w:rsidR="00FE00E9" w:rsidRPr="00A0728E" w:rsidRDefault="501FE4BF" w:rsidP="0BD59563">
      <w:pPr>
        <w:spacing w:before="99"/>
        <w:ind w:right="788"/>
      </w:pPr>
      <w:r w:rsidRPr="0BD59563">
        <w:rPr>
          <w:rFonts w:ascii="Aptos" w:eastAsia="Aptos" w:hAnsi="Aptos" w:cs="Aptos"/>
          <w:b/>
          <w:bCs/>
          <w:sz w:val="24"/>
          <w:szCs w:val="24"/>
        </w:rPr>
        <w:t xml:space="preserve">We also offer: </w:t>
      </w:r>
      <w:r w:rsidRPr="0BD59563">
        <w:rPr>
          <w:rFonts w:ascii="Aptos" w:eastAsia="Aptos" w:hAnsi="Aptos" w:cs="Aptos"/>
          <w:sz w:val="24"/>
          <w:szCs w:val="24"/>
        </w:rPr>
        <w:t>Workplace pension scheme; salary sacrifice scheme; death in service benefit; paid Carers Leave; 30 days annual leave entitlement and 4 days Public Holidays; an additional day off for your birthday and wellbeing days.</w:t>
      </w:r>
    </w:p>
    <w:p w14:paraId="48BEA333" w14:textId="03DBD938" w:rsidR="00FE00E9" w:rsidRPr="00A0728E" w:rsidRDefault="501FE4BF" w:rsidP="0BD59563">
      <w:r w:rsidRPr="0BD59563">
        <w:rPr>
          <w:rFonts w:ascii="Aptos" w:eastAsia="Aptos" w:hAnsi="Aptos" w:cs="Aptos"/>
          <w:sz w:val="24"/>
          <w:szCs w:val="24"/>
        </w:rPr>
        <w:t xml:space="preserve"> </w:t>
      </w:r>
    </w:p>
    <w:p w14:paraId="0A5FF592" w14:textId="59A8C93D" w:rsidR="00FE00E9" w:rsidRPr="00A0728E" w:rsidRDefault="501FE4BF" w:rsidP="0BD59563">
      <w:r w:rsidRPr="0BD59563">
        <w:rPr>
          <w:rFonts w:ascii="Aptos" w:eastAsia="Aptos" w:hAnsi="Aptos" w:cs="Aptos"/>
          <w:b/>
          <w:bCs/>
          <w:sz w:val="24"/>
          <w:szCs w:val="24"/>
        </w:rPr>
        <w:t>Reporting to:</w:t>
      </w:r>
      <w:r w:rsidRPr="0BD59563">
        <w:rPr>
          <w:rFonts w:ascii="Aptos" w:eastAsia="Aptos" w:hAnsi="Aptos" w:cs="Aptos"/>
          <w:sz w:val="24"/>
          <w:szCs w:val="24"/>
        </w:rPr>
        <w:t xml:space="preserve"> Senior Support Lead (Adult and Clinical Services) </w:t>
      </w:r>
    </w:p>
    <w:p w14:paraId="5D64AF0E" w14:textId="152D09FC" w:rsidR="00FE00E9" w:rsidRPr="00A0728E" w:rsidRDefault="00FE00E9" w:rsidP="0BD59563">
      <w:pPr>
        <w:rPr>
          <w:rFonts w:ascii="Aptos" w:eastAsia="Aptos" w:hAnsi="Aptos" w:cs="Aptos"/>
          <w:sz w:val="24"/>
          <w:szCs w:val="24"/>
        </w:rPr>
      </w:pPr>
    </w:p>
    <w:p w14:paraId="7B0930B5" w14:textId="756DA7F6" w:rsidR="00FE00E9" w:rsidRPr="00A0728E" w:rsidRDefault="64E5DE11" w:rsidP="0BD59563">
      <w:pPr>
        <w:rPr>
          <w:rFonts w:ascii="Aptos" w:eastAsia="Aptos" w:hAnsi="Aptos" w:cs="Aptos"/>
          <w:sz w:val="24"/>
          <w:szCs w:val="24"/>
        </w:rPr>
      </w:pPr>
      <w:commentRangeStart w:id="0"/>
      <w:r w:rsidRPr="4411DF4B">
        <w:rPr>
          <w:rFonts w:ascii="Aptos" w:eastAsia="Aptos" w:hAnsi="Aptos" w:cs="Aptos"/>
          <w:b/>
          <w:bCs/>
          <w:sz w:val="24"/>
          <w:szCs w:val="24"/>
        </w:rPr>
        <w:t>Place of Work</w:t>
      </w:r>
      <w:r w:rsidRPr="4411DF4B">
        <w:rPr>
          <w:rFonts w:ascii="Aptos" w:eastAsia="Aptos" w:hAnsi="Aptos" w:cs="Aptos"/>
          <w:sz w:val="24"/>
          <w:szCs w:val="24"/>
        </w:rPr>
        <w:t xml:space="preserve">: Hybrid – Home / Dan Young Building, Dullatur. </w:t>
      </w:r>
      <w:commentRangeEnd w:id="0"/>
      <w:r w:rsidR="00106DDF" w:rsidRPr="00A0728E">
        <w:rPr>
          <w:rStyle w:val="CommentReference"/>
          <w:rFonts w:ascii="Aptos" w:eastAsia="Aptos" w:hAnsi="Aptos" w:cs="Aptos"/>
          <w:sz w:val="24"/>
          <w:szCs w:val="24"/>
        </w:rPr>
        <w:commentReference w:id="0"/>
      </w:r>
    </w:p>
    <w:p w14:paraId="31B50EE6" w14:textId="3BA66FCE" w:rsidR="00FE00E9" w:rsidRPr="00A0728E" w:rsidRDefault="00FE00E9" w:rsidP="0BD59563">
      <w:pPr>
        <w:rPr>
          <w:rFonts w:ascii="Aptos" w:hAnsi="Aptos" w:cs="Arial"/>
          <w:b/>
          <w:bCs/>
          <w:color w:val="FF0000"/>
          <w:sz w:val="24"/>
          <w:szCs w:val="24"/>
        </w:rPr>
      </w:pPr>
    </w:p>
    <w:p w14:paraId="70754F66" w14:textId="3B90FD7E" w:rsidR="00FE00E9" w:rsidRPr="00A0728E" w:rsidRDefault="00106DDF" w:rsidP="0BD59563">
      <w:pPr>
        <w:rPr>
          <w:rFonts w:ascii="Aptos" w:hAnsi="Aptos" w:cs="Arial"/>
          <w:sz w:val="24"/>
          <w:szCs w:val="24"/>
        </w:rPr>
      </w:pPr>
      <w:r w:rsidRPr="0BD59563">
        <w:rPr>
          <w:rFonts w:ascii="Aptos" w:hAnsi="Aptos" w:cs="Arial"/>
          <w:b/>
          <w:bCs/>
          <w:sz w:val="24"/>
          <w:szCs w:val="24"/>
        </w:rPr>
        <w:t xml:space="preserve">Working Hours: </w:t>
      </w:r>
      <w:r w:rsidR="00FE00E9" w:rsidRPr="0BD59563">
        <w:rPr>
          <w:rFonts w:ascii="Aptos" w:hAnsi="Aptos" w:cs="Arial"/>
          <w:sz w:val="24"/>
          <w:szCs w:val="24"/>
        </w:rPr>
        <w:t>28 hours per week</w:t>
      </w:r>
      <w:r w:rsidR="00237158" w:rsidRPr="0BD59563">
        <w:rPr>
          <w:rFonts w:ascii="Aptos" w:hAnsi="Aptos" w:cs="Arial"/>
          <w:sz w:val="24"/>
          <w:szCs w:val="24"/>
        </w:rPr>
        <w:t>.</w:t>
      </w:r>
      <w:r w:rsidR="004603A7" w:rsidRPr="0BD59563">
        <w:rPr>
          <w:rFonts w:ascii="Aptos" w:hAnsi="Aptos" w:cs="Arial"/>
          <w:sz w:val="24"/>
          <w:szCs w:val="24"/>
        </w:rPr>
        <w:t xml:space="preserve"> The role will necessitate working</w:t>
      </w:r>
      <w:r w:rsidR="00656C4C">
        <w:rPr>
          <w:rFonts w:ascii="Aptos" w:hAnsi="Aptos" w:cs="Arial"/>
          <w:sz w:val="24"/>
          <w:szCs w:val="24"/>
        </w:rPr>
        <w:t xml:space="preserve"> some</w:t>
      </w:r>
      <w:r w:rsidR="004603A7" w:rsidRPr="0BD59563">
        <w:rPr>
          <w:rFonts w:ascii="Aptos" w:hAnsi="Aptos" w:cs="Arial"/>
          <w:sz w:val="24"/>
          <w:szCs w:val="24"/>
        </w:rPr>
        <w:t xml:space="preserve"> hours outside normal office hours, including evenings and weekends, to deliver group</w:t>
      </w:r>
      <w:r w:rsidR="06CC76D4" w:rsidRPr="0BD59563">
        <w:rPr>
          <w:rFonts w:ascii="Aptos" w:hAnsi="Aptos" w:cs="Arial"/>
          <w:sz w:val="24"/>
          <w:szCs w:val="24"/>
        </w:rPr>
        <w:t xml:space="preserve"> sessions</w:t>
      </w:r>
      <w:r w:rsidR="004603A7" w:rsidRPr="0BD59563">
        <w:rPr>
          <w:rFonts w:ascii="Aptos" w:hAnsi="Aptos" w:cs="Arial"/>
          <w:sz w:val="24"/>
          <w:szCs w:val="24"/>
        </w:rPr>
        <w:t>.</w:t>
      </w:r>
    </w:p>
    <w:p w14:paraId="1607342F" w14:textId="4B2F814C" w:rsidR="000676D4" w:rsidRPr="000676D4" w:rsidRDefault="00106DDF" w:rsidP="000676D4">
      <w:pPr>
        <w:spacing w:before="107"/>
        <w:ind w:right="567"/>
        <w:rPr>
          <w:rFonts w:ascii="Aptos" w:hAnsi="Aptos" w:cs="Arial"/>
          <w:sz w:val="24"/>
          <w:szCs w:val="24"/>
          <w:lang w:val="en-GB"/>
        </w:rPr>
      </w:pPr>
      <w:r w:rsidRPr="00251904">
        <w:rPr>
          <w:rFonts w:ascii="Aptos" w:hAnsi="Aptos" w:cs="Arial"/>
          <w:b/>
          <w:bCs/>
          <w:sz w:val="24"/>
          <w:szCs w:val="24"/>
        </w:rPr>
        <w:t>Salary:</w:t>
      </w:r>
      <w:r w:rsidR="00C371FC">
        <w:rPr>
          <w:rFonts w:ascii="Aptos" w:hAnsi="Aptos" w:cs="Arial"/>
          <w:b/>
          <w:bCs/>
          <w:sz w:val="24"/>
          <w:szCs w:val="24"/>
        </w:rPr>
        <w:t xml:space="preserve"> </w:t>
      </w:r>
      <w:r w:rsidR="00FB0A62">
        <w:rPr>
          <w:rFonts w:ascii="Aptos" w:hAnsi="Aptos" w:cs="Arial"/>
          <w:sz w:val="24"/>
          <w:szCs w:val="24"/>
          <w:lang w:val="en-GB"/>
        </w:rPr>
        <w:t xml:space="preserve"> </w:t>
      </w:r>
      <w:r w:rsidR="0024018D">
        <w:rPr>
          <w:rFonts w:ascii="Aptos" w:hAnsi="Aptos" w:cs="Arial"/>
          <w:sz w:val="24"/>
          <w:szCs w:val="24"/>
          <w:lang w:val="en-GB"/>
        </w:rPr>
        <w:t>£20,782</w:t>
      </w:r>
      <w:r w:rsidR="00FB0A62">
        <w:rPr>
          <w:rFonts w:ascii="Aptos" w:hAnsi="Aptos" w:cs="Arial"/>
          <w:sz w:val="24"/>
          <w:szCs w:val="24"/>
          <w:lang w:val="en-GB"/>
        </w:rPr>
        <w:t xml:space="preserve"> </w:t>
      </w:r>
      <w:r w:rsidR="00FB0A62" w:rsidRPr="00FB0A62">
        <w:rPr>
          <w:rFonts w:ascii="Aptos" w:hAnsi="Aptos" w:cs="Arial"/>
          <w:sz w:val="24"/>
          <w:szCs w:val="24"/>
          <w:lang w:val="en-GB"/>
        </w:rPr>
        <w:t>(£</w:t>
      </w:r>
      <w:r w:rsidR="00FB0A62" w:rsidRPr="00251904">
        <w:rPr>
          <w:rFonts w:ascii="Aptos" w:hAnsi="Aptos" w:cs="Arial"/>
          <w:sz w:val="24"/>
          <w:szCs w:val="24"/>
          <w:lang w:val="en-GB"/>
        </w:rPr>
        <w:t>25</w:t>
      </w:r>
      <w:r w:rsidR="00FB0A62">
        <w:rPr>
          <w:rFonts w:ascii="Aptos" w:hAnsi="Aptos" w:cs="Arial"/>
          <w:sz w:val="24"/>
          <w:szCs w:val="24"/>
          <w:lang w:val="en-GB"/>
        </w:rPr>
        <w:t>,</w:t>
      </w:r>
      <w:r w:rsidR="00FB0A62" w:rsidRPr="00251904">
        <w:rPr>
          <w:rFonts w:ascii="Aptos" w:hAnsi="Aptos" w:cs="Arial"/>
          <w:sz w:val="24"/>
          <w:szCs w:val="24"/>
          <w:lang w:val="en-GB"/>
        </w:rPr>
        <w:t>977</w:t>
      </w:r>
      <w:r w:rsidR="00FB0A62">
        <w:rPr>
          <w:rFonts w:ascii="Aptos" w:hAnsi="Aptos" w:cs="Arial"/>
          <w:sz w:val="24"/>
          <w:szCs w:val="24"/>
          <w:lang w:val="en-GB"/>
        </w:rPr>
        <w:t xml:space="preserve"> </w:t>
      </w:r>
      <w:r w:rsidR="00FB0A62" w:rsidRPr="00FB0A62">
        <w:rPr>
          <w:rFonts w:ascii="Aptos" w:hAnsi="Aptos" w:cs="Arial"/>
          <w:sz w:val="24"/>
          <w:szCs w:val="24"/>
          <w:lang w:val="en-GB"/>
        </w:rPr>
        <w:t>full-time equivalent salary</w:t>
      </w:r>
      <w:r w:rsidR="007D0EE5">
        <w:rPr>
          <w:rFonts w:ascii="Aptos" w:hAnsi="Aptos" w:cs="Arial"/>
          <w:sz w:val="24"/>
          <w:szCs w:val="24"/>
          <w:lang w:val="en-GB"/>
        </w:rPr>
        <w:t>.</w:t>
      </w:r>
      <w:r w:rsidR="000676D4">
        <w:rPr>
          <w:rFonts w:ascii="Aptos" w:hAnsi="Aptos" w:cs="Arial"/>
          <w:sz w:val="24"/>
          <w:szCs w:val="24"/>
          <w:lang w:val="en-GB"/>
        </w:rPr>
        <w:t xml:space="preserve"> </w:t>
      </w:r>
    </w:p>
    <w:p w14:paraId="181E5960" w14:textId="2D699AE9" w:rsidR="00106DDF" w:rsidRPr="007D0EE5" w:rsidRDefault="00106DDF" w:rsidP="00106DDF">
      <w:pPr>
        <w:spacing w:before="107"/>
        <w:ind w:right="567"/>
        <w:rPr>
          <w:rFonts w:ascii="Aptos" w:hAnsi="Aptos" w:cs="Arial"/>
          <w:sz w:val="24"/>
          <w:szCs w:val="24"/>
          <w:lang w:val="en-GB"/>
        </w:rPr>
      </w:pPr>
    </w:p>
    <w:p w14:paraId="2BA0B49B" w14:textId="0A568C8A" w:rsidR="00607801" w:rsidRPr="00A0728E" w:rsidRDefault="00607801" w:rsidP="4411DF4B">
      <w:pPr>
        <w:spacing w:before="107"/>
        <w:ind w:right="567"/>
        <w:rPr>
          <w:rFonts w:ascii="Aptos" w:hAnsi="Aptos" w:cs="Arial"/>
          <w:sz w:val="24"/>
          <w:szCs w:val="24"/>
        </w:rPr>
      </w:pPr>
      <w:r w:rsidRPr="4411DF4B">
        <w:rPr>
          <w:rFonts w:ascii="Aptos" w:hAnsi="Aptos" w:cs="Arial"/>
          <w:b/>
          <w:bCs/>
          <w:sz w:val="24"/>
          <w:szCs w:val="24"/>
        </w:rPr>
        <w:t xml:space="preserve">Closing date: </w:t>
      </w:r>
      <w:r w:rsidR="73558D76" w:rsidRPr="4411DF4B">
        <w:rPr>
          <w:rFonts w:ascii="Aptos" w:hAnsi="Aptos" w:cs="Arial"/>
          <w:sz w:val="24"/>
          <w:szCs w:val="24"/>
        </w:rPr>
        <w:t xml:space="preserve">Monday </w:t>
      </w:r>
      <w:r w:rsidR="00610E79">
        <w:rPr>
          <w:rFonts w:ascii="Aptos" w:hAnsi="Aptos" w:cs="Arial"/>
          <w:sz w:val="24"/>
          <w:szCs w:val="24"/>
        </w:rPr>
        <w:t>14</w:t>
      </w:r>
      <w:r w:rsidR="73558D76" w:rsidRPr="4411DF4B">
        <w:rPr>
          <w:rFonts w:ascii="Aptos" w:hAnsi="Aptos" w:cs="Arial"/>
          <w:sz w:val="24"/>
          <w:szCs w:val="24"/>
          <w:vertAlign w:val="superscript"/>
        </w:rPr>
        <w:t>th</w:t>
      </w:r>
      <w:r w:rsidR="73558D76" w:rsidRPr="4411DF4B">
        <w:rPr>
          <w:rFonts w:ascii="Aptos" w:hAnsi="Aptos" w:cs="Arial"/>
          <w:sz w:val="24"/>
          <w:szCs w:val="24"/>
        </w:rPr>
        <w:t xml:space="preserve"> </w:t>
      </w:r>
      <w:r w:rsidR="00610E79">
        <w:rPr>
          <w:rFonts w:ascii="Aptos" w:hAnsi="Aptos" w:cs="Arial"/>
          <w:sz w:val="24"/>
          <w:szCs w:val="24"/>
        </w:rPr>
        <w:t>September</w:t>
      </w:r>
      <w:r w:rsidR="73558D76" w:rsidRPr="4411DF4B">
        <w:rPr>
          <w:rFonts w:ascii="Aptos" w:hAnsi="Aptos" w:cs="Arial"/>
          <w:sz w:val="24"/>
          <w:szCs w:val="24"/>
        </w:rPr>
        <w:t xml:space="preserve"> </w:t>
      </w:r>
    </w:p>
    <w:p w14:paraId="2ADB92C7" w14:textId="636D74D4" w:rsidR="002849BA" w:rsidRPr="00A0728E" w:rsidRDefault="00607801" w:rsidP="4411DF4B">
      <w:pPr>
        <w:spacing w:before="107"/>
        <w:ind w:right="567"/>
        <w:rPr>
          <w:rFonts w:ascii="Aptos" w:hAnsi="Aptos" w:cs="Arial"/>
          <w:sz w:val="24"/>
          <w:szCs w:val="24"/>
        </w:rPr>
      </w:pPr>
      <w:r w:rsidRPr="4411DF4B">
        <w:rPr>
          <w:rFonts w:ascii="Aptos" w:hAnsi="Aptos" w:cs="Arial"/>
          <w:b/>
          <w:bCs/>
          <w:sz w:val="24"/>
          <w:szCs w:val="24"/>
        </w:rPr>
        <w:t>Proposed interview date:</w:t>
      </w:r>
      <w:r w:rsidRPr="4411DF4B">
        <w:rPr>
          <w:rFonts w:ascii="Aptos" w:hAnsi="Aptos" w:cs="Arial"/>
          <w:b/>
          <w:bCs/>
          <w:color w:val="FF0000"/>
          <w:sz w:val="24"/>
          <w:szCs w:val="24"/>
        </w:rPr>
        <w:t xml:space="preserve"> </w:t>
      </w:r>
      <w:r w:rsidR="34337BEC" w:rsidRPr="4411DF4B">
        <w:rPr>
          <w:rFonts w:ascii="Aptos" w:hAnsi="Aptos" w:cs="Arial"/>
          <w:sz w:val="24"/>
          <w:szCs w:val="24"/>
        </w:rPr>
        <w:t xml:space="preserve">Tuesday </w:t>
      </w:r>
      <w:r w:rsidR="009836A9">
        <w:rPr>
          <w:rFonts w:ascii="Aptos" w:hAnsi="Aptos" w:cs="Arial"/>
          <w:sz w:val="24"/>
          <w:szCs w:val="24"/>
        </w:rPr>
        <w:t>22</w:t>
      </w:r>
      <w:r w:rsidR="009836A9">
        <w:rPr>
          <w:rFonts w:ascii="Aptos" w:hAnsi="Aptos" w:cs="Arial"/>
          <w:sz w:val="24"/>
          <w:szCs w:val="24"/>
          <w:vertAlign w:val="superscript"/>
        </w:rPr>
        <w:t xml:space="preserve">nd </w:t>
      </w:r>
      <w:r w:rsidR="007430F9">
        <w:rPr>
          <w:rFonts w:ascii="Aptos" w:hAnsi="Aptos" w:cs="Arial"/>
          <w:sz w:val="24"/>
          <w:szCs w:val="24"/>
        </w:rPr>
        <w:t>September</w:t>
      </w:r>
    </w:p>
    <w:p w14:paraId="504831D1" w14:textId="34488AEE" w:rsidR="001204AA" w:rsidRPr="00A0728E" w:rsidRDefault="00EE0CD0" w:rsidP="0BD59563">
      <w:pPr>
        <w:spacing w:before="107"/>
        <w:ind w:right="567"/>
      </w:pPr>
      <w:r w:rsidRPr="0BD59563">
        <w:rPr>
          <w:rFonts w:ascii="Aptos" w:hAnsi="Aptos" w:cs="Arial"/>
          <w:sz w:val="24"/>
          <w:szCs w:val="24"/>
        </w:rPr>
        <w:t>We strongly encourage applications from disabled people and those with lived experience of disability or caring responsibilities.</w:t>
      </w:r>
      <w:r w:rsidR="61880642" w:rsidRPr="0BD59563">
        <w:rPr>
          <w:rFonts w:ascii="Aptos" w:hAnsi="Aptos" w:cs="Arial"/>
          <w:sz w:val="24"/>
          <w:szCs w:val="24"/>
        </w:rPr>
        <w:t xml:space="preserve">  </w:t>
      </w:r>
      <w:r w:rsidRPr="0BD59563">
        <w:rPr>
          <w:rFonts w:ascii="Aptos" w:hAnsi="Aptos" w:cs="Arial"/>
          <w:sz w:val="24"/>
          <w:szCs w:val="24"/>
        </w:rPr>
        <w:t>SBH Scotland is a Disability Confident employer.</w:t>
      </w:r>
    </w:p>
    <w:p w14:paraId="011CC5E7" w14:textId="4EA27032" w:rsidR="001204AA" w:rsidRPr="00A0728E" w:rsidRDefault="001204AA" w:rsidP="0BD59563">
      <w:pPr>
        <w:spacing w:before="107"/>
        <w:ind w:right="567"/>
        <w:rPr>
          <w:rFonts w:ascii="Aptos" w:hAnsi="Aptos" w:cs="Arial"/>
          <w:b/>
          <w:bCs/>
          <w:sz w:val="28"/>
          <w:szCs w:val="28"/>
        </w:rPr>
      </w:pPr>
    </w:p>
    <w:p w14:paraId="57AF0F4C" w14:textId="1E7F33E1" w:rsidR="001204AA" w:rsidRPr="00A0728E" w:rsidRDefault="00607801" w:rsidP="0BD59563">
      <w:pPr>
        <w:spacing w:before="107"/>
        <w:ind w:right="567"/>
      </w:pPr>
      <w:r w:rsidRPr="0BD59563">
        <w:rPr>
          <w:rFonts w:ascii="Aptos" w:hAnsi="Aptos" w:cs="Arial"/>
          <w:b/>
          <w:bCs/>
          <w:sz w:val="24"/>
          <w:szCs w:val="24"/>
        </w:rPr>
        <w:t>Key responsibilities</w:t>
      </w:r>
    </w:p>
    <w:p w14:paraId="0EC2702F" w14:textId="0E3DD54A" w:rsidR="0BD59563" w:rsidRDefault="0BD59563" w:rsidP="0BD59563">
      <w:pPr>
        <w:spacing w:before="107"/>
        <w:ind w:right="567"/>
        <w:rPr>
          <w:rFonts w:ascii="Aptos" w:hAnsi="Aptos" w:cs="Arial"/>
          <w:b/>
          <w:bCs/>
          <w:sz w:val="24"/>
          <w:szCs w:val="24"/>
        </w:rPr>
      </w:pPr>
    </w:p>
    <w:p w14:paraId="30353A17" w14:textId="2B1ECD19" w:rsidR="00607801" w:rsidRPr="00A0728E" w:rsidRDefault="00607801" w:rsidP="00746049">
      <w:pPr>
        <w:spacing w:before="107"/>
        <w:ind w:right="567"/>
        <w:rPr>
          <w:rFonts w:ascii="Aptos" w:hAnsi="Aptos" w:cs="Arial"/>
          <w:b/>
          <w:bCs/>
          <w:sz w:val="24"/>
          <w:szCs w:val="24"/>
        </w:rPr>
      </w:pPr>
      <w:r w:rsidRPr="00A0728E">
        <w:rPr>
          <w:rFonts w:ascii="Aptos" w:hAnsi="Aptos" w:cs="Arial"/>
          <w:b/>
          <w:bCs/>
          <w:sz w:val="24"/>
          <w:szCs w:val="24"/>
        </w:rPr>
        <w:t>To be as unstoppable as the people we support.</w:t>
      </w:r>
    </w:p>
    <w:p w14:paraId="45ADE247" w14:textId="77D18029" w:rsidR="0081430D" w:rsidRDefault="0081430D" w:rsidP="0BD59563">
      <w:pPr>
        <w:pStyle w:val="ListParagraph"/>
        <w:numPr>
          <w:ilvl w:val="0"/>
          <w:numId w:val="17"/>
        </w:numPr>
        <w:tabs>
          <w:tab w:val="left" w:pos="620"/>
        </w:tabs>
        <w:spacing w:before="109"/>
        <w:ind w:right="788"/>
        <w:rPr>
          <w:rFonts w:ascii="Aptos" w:hAnsi="Aptos" w:cs="Arial"/>
          <w:b/>
          <w:bCs/>
          <w:sz w:val="24"/>
          <w:szCs w:val="24"/>
        </w:rPr>
      </w:pPr>
      <w:r w:rsidRPr="0BD59563">
        <w:rPr>
          <w:rFonts w:ascii="Aptos" w:hAnsi="Aptos" w:cs="Arial"/>
          <w:sz w:val="24"/>
          <w:szCs w:val="24"/>
        </w:rPr>
        <w:t>To coordinate the delivery of</w:t>
      </w:r>
      <w:r w:rsidR="008D5AA6" w:rsidRPr="0BD59563">
        <w:rPr>
          <w:rFonts w:ascii="Aptos" w:hAnsi="Aptos" w:cs="Arial"/>
          <w:sz w:val="24"/>
          <w:szCs w:val="24"/>
        </w:rPr>
        <w:t xml:space="preserve"> </w:t>
      </w:r>
      <w:r w:rsidR="22A7D37B" w:rsidRPr="0BD59563">
        <w:rPr>
          <w:rFonts w:ascii="Aptos" w:hAnsi="Aptos" w:cs="Arial"/>
          <w:sz w:val="24"/>
          <w:szCs w:val="24"/>
        </w:rPr>
        <w:t xml:space="preserve">a programme of regular activities designed to </w:t>
      </w:r>
      <w:r w:rsidR="26DAB4F0" w:rsidRPr="0BD59563">
        <w:rPr>
          <w:rFonts w:ascii="Aptos" w:hAnsi="Aptos" w:cs="Arial"/>
          <w:sz w:val="24"/>
          <w:szCs w:val="24"/>
        </w:rPr>
        <w:t xml:space="preserve">improve physical activity, wellbeing and confidence in </w:t>
      </w:r>
      <w:r w:rsidR="6B1A200C" w:rsidRPr="0BD59563">
        <w:rPr>
          <w:rFonts w:ascii="Aptos" w:hAnsi="Aptos" w:cs="Arial"/>
          <w:sz w:val="24"/>
          <w:szCs w:val="24"/>
        </w:rPr>
        <w:t>self-management</w:t>
      </w:r>
      <w:r w:rsidR="26DAB4F0" w:rsidRPr="0BD59563">
        <w:rPr>
          <w:rFonts w:ascii="Aptos" w:hAnsi="Aptos" w:cs="Arial"/>
          <w:sz w:val="24"/>
          <w:szCs w:val="24"/>
        </w:rPr>
        <w:t xml:space="preserve">. </w:t>
      </w:r>
      <w:r w:rsidR="22A7D37B" w:rsidRPr="0BD59563">
        <w:rPr>
          <w:rFonts w:ascii="Aptos" w:hAnsi="Aptos" w:cs="Arial"/>
          <w:sz w:val="24"/>
          <w:szCs w:val="24"/>
        </w:rPr>
        <w:t xml:space="preserve"> </w:t>
      </w:r>
    </w:p>
    <w:p w14:paraId="5E109CE6" w14:textId="164EBD72" w:rsidR="0081430D" w:rsidRPr="00A0728E" w:rsidRDefault="0081430D" w:rsidP="0081430D">
      <w:pPr>
        <w:pStyle w:val="ListParagraph"/>
        <w:numPr>
          <w:ilvl w:val="0"/>
          <w:numId w:val="17"/>
        </w:numPr>
        <w:tabs>
          <w:tab w:val="left" w:pos="620"/>
        </w:tabs>
        <w:spacing w:before="109"/>
        <w:ind w:right="788"/>
        <w:rPr>
          <w:rFonts w:ascii="Aptos" w:hAnsi="Aptos" w:cs="Arial"/>
          <w:b/>
          <w:sz w:val="24"/>
          <w:szCs w:val="24"/>
        </w:rPr>
      </w:pPr>
      <w:r w:rsidRPr="00A0728E">
        <w:rPr>
          <w:rFonts w:ascii="Aptos" w:hAnsi="Aptos" w:cs="Arial"/>
          <w:bCs/>
          <w:sz w:val="24"/>
          <w:szCs w:val="24"/>
        </w:rPr>
        <w:t>To provide one to one support to people with spina bifida and hydrocephalus and their families – offering specialist information and advice</w:t>
      </w:r>
      <w:r w:rsidR="007F38F8" w:rsidRPr="00A0728E">
        <w:rPr>
          <w:rFonts w:ascii="Aptos" w:hAnsi="Aptos" w:cs="Arial"/>
          <w:bCs/>
          <w:sz w:val="24"/>
          <w:szCs w:val="24"/>
        </w:rPr>
        <w:t>.</w:t>
      </w:r>
    </w:p>
    <w:p w14:paraId="558C2898" w14:textId="0898C061" w:rsidR="00277BD4" w:rsidRPr="00A0728E" w:rsidRDefault="0081430D" w:rsidP="0BD59563">
      <w:pPr>
        <w:pStyle w:val="ListParagraph"/>
        <w:numPr>
          <w:ilvl w:val="0"/>
          <w:numId w:val="17"/>
        </w:numPr>
        <w:tabs>
          <w:tab w:val="left" w:pos="620"/>
        </w:tabs>
        <w:spacing w:before="109"/>
        <w:ind w:right="788"/>
        <w:rPr>
          <w:rFonts w:ascii="Aptos" w:hAnsi="Aptos" w:cs="Arial"/>
          <w:b/>
          <w:bCs/>
          <w:sz w:val="24"/>
          <w:szCs w:val="24"/>
        </w:rPr>
      </w:pPr>
      <w:r w:rsidRPr="0BD59563">
        <w:rPr>
          <w:rFonts w:ascii="Aptos" w:hAnsi="Aptos" w:cs="Arial"/>
          <w:sz w:val="24"/>
          <w:szCs w:val="24"/>
        </w:rPr>
        <w:t xml:space="preserve">To work with </w:t>
      </w:r>
      <w:r w:rsidR="007F38F8" w:rsidRPr="0BD59563">
        <w:rPr>
          <w:rFonts w:ascii="Aptos" w:hAnsi="Aptos" w:cs="Arial"/>
          <w:sz w:val="24"/>
          <w:szCs w:val="24"/>
        </w:rPr>
        <w:t>adults</w:t>
      </w:r>
      <w:r w:rsidRPr="0BD59563">
        <w:rPr>
          <w:rFonts w:ascii="Aptos" w:hAnsi="Aptos" w:cs="Arial"/>
          <w:sz w:val="24"/>
          <w:szCs w:val="24"/>
        </w:rPr>
        <w:t xml:space="preserve"> with spina bifida and hydrocephalus to help them advocate for services and support</w:t>
      </w:r>
      <w:r w:rsidR="003A11E7" w:rsidRPr="0BD59563">
        <w:rPr>
          <w:rFonts w:ascii="Aptos" w:hAnsi="Aptos" w:cs="Arial"/>
          <w:sz w:val="24"/>
          <w:szCs w:val="24"/>
        </w:rPr>
        <w:t xml:space="preserve"> with the </w:t>
      </w:r>
      <w:r w:rsidR="00700D1C" w:rsidRPr="0BD59563">
        <w:rPr>
          <w:rFonts w:ascii="Aptos" w:hAnsi="Aptos" w:cs="Arial"/>
          <w:sz w:val="24"/>
          <w:szCs w:val="24"/>
        </w:rPr>
        <w:t>aim of</w:t>
      </w:r>
      <w:r w:rsidR="003A11E7" w:rsidRPr="0BD59563">
        <w:rPr>
          <w:rFonts w:ascii="Aptos" w:hAnsi="Aptos" w:cs="Arial"/>
          <w:sz w:val="24"/>
          <w:szCs w:val="24"/>
        </w:rPr>
        <w:t xml:space="preserve"> </w:t>
      </w:r>
      <w:r w:rsidR="002907BE" w:rsidRPr="0BD59563">
        <w:rPr>
          <w:rFonts w:ascii="Aptos" w:hAnsi="Aptos" w:cs="Arial"/>
          <w:sz w:val="24"/>
          <w:szCs w:val="24"/>
        </w:rPr>
        <w:t>improving overall health and wellbeing.</w:t>
      </w:r>
    </w:p>
    <w:p w14:paraId="4548D6D1" w14:textId="4B700990" w:rsidR="00277BD4" w:rsidRPr="00A0728E" w:rsidRDefault="00607801" w:rsidP="00746049">
      <w:pPr>
        <w:spacing w:before="107"/>
        <w:ind w:right="567"/>
        <w:rPr>
          <w:rFonts w:ascii="Aptos" w:hAnsi="Aptos" w:cs="Arial"/>
          <w:b/>
          <w:bCs/>
          <w:sz w:val="24"/>
          <w:szCs w:val="24"/>
        </w:rPr>
      </w:pPr>
      <w:r w:rsidRPr="00A0728E">
        <w:rPr>
          <w:rFonts w:ascii="Aptos" w:hAnsi="Aptos" w:cs="Arial"/>
          <w:b/>
          <w:bCs/>
          <w:sz w:val="24"/>
          <w:szCs w:val="24"/>
        </w:rPr>
        <w:t>To be a team player who unifies people around our cause.</w:t>
      </w:r>
    </w:p>
    <w:p w14:paraId="2D0DA53A" w14:textId="77777777" w:rsidR="00717508" w:rsidRPr="00A0728E" w:rsidRDefault="00717508" w:rsidP="007B3272">
      <w:pPr>
        <w:pStyle w:val="ListParagraph"/>
        <w:widowControl/>
        <w:numPr>
          <w:ilvl w:val="0"/>
          <w:numId w:val="14"/>
        </w:numPr>
        <w:spacing w:after="120"/>
        <w:ind w:right="680"/>
        <w:rPr>
          <w:rFonts w:ascii="Aptos" w:hAnsi="Aptos" w:cs="Arial"/>
          <w:sz w:val="24"/>
          <w:szCs w:val="24"/>
        </w:rPr>
      </w:pPr>
      <w:r w:rsidRPr="00A0728E">
        <w:rPr>
          <w:rFonts w:ascii="Aptos" w:hAnsi="Aptos" w:cs="Arial"/>
          <w:sz w:val="24"/>
          <w:szCs w:val="24"/>
        </w:rPr>
        <w:t xml:space="preserve">To liaise and work in partnership with other statutory and voluntary organisations to respond to and develop resources to meet the needs of service users. </w:t>
      </w:r>
    </w:p>
    <w:p w14:paraId="23020052" w14:textId="346D648B" w:rsidR="005C3300" w:rsidRPr="00A0728E" w:rsidRDefault="005C3300" w:rsidP="007B3272">
      <w:pPr>
        <w:pStyle w:val="ListParagraph"/>
        <w:widowControl/>
        <w:numPr>
          <w:ilvl w:val="0"/>
          <w:numId w:val="14"/>
        </w:numPr>
        <w:spacing w:after="120"/>
        <w:ind w:right="680"/>
        <w:rPr>
          <w:rFonts w:ascii="Aptos" w:hAnsi="Aptos" w:cs="Arial"/>
          <w:sz w:val="24"/>
          <w:szCs w:val="24"/>
        </w:rPr>
      </w:pPr>
      <w:r w:rsidRPr="00A0728E">
        <w:rPr>
          <w:rFonts w:ascii="Aptos" w:hAnsi="Aptos" w:cs="Arial"/>
          <w:sz w:val="24"/>
          <w:szCs w:val="24"/>
        </w:rPr>
        <w:t xml:space="preserve">Contribute to developing a comprehensive database of </w:t>
      </w:r>
      <w:r w:rsidR="009507B6" w:rsidRPr="00A0728E">
        <w:rPr>
          <w:rFonts w:ascii="Aptos" w:hAnsi="Aptos" w:cs="Arial"/>
          <w:sz w:val="24"/>
          <w:szCs w:val="24"/>
        </w:rPr>
        <w:t xml:space="preserve">Physical Activity and Wellbeing </w:t>
      </w:r>
      <w:r w:rsidRPr="00A0728E">
        <w:rPr>
          <w:rFonts w:ascii="Aptos" w:hAnsi="Aptos" w:cs="Arial"/>
          <w:sz w:val="24"/>
          <w:szCs w:val="24"/>
        </w:rPr>
        <w:t xml:space="preserve">resources for </w:t>
      </w:r>
      <w:r w:rsidR="009507B6" w:rsidRPr="00A0728E">
        <w:rPr>
          <w:rFonts w:ascii="Aptos" w:hAnsi="Aptos" w:cs="Arial"/>
          <w:sz w:val="24"/>
          <w:szCs w:val="24"/>
        </w:rPr>
        <w:t>adult service users.</w:t>
      </w:r>
      <w:r w:rsidR="00B066D1" w:rsidRPr="00A0728E">
        <w:rPr>
          <w:rFonts w:ascii="Aptos" w:hAnsi="Aptos" w:cs="Arial"/>
          <w:sz w:val="24"/>
          <w:szCs w:val="24"/>
        </w:rPr>
        <w:t xml:space="preserve"> </w:t>
      </w:r>
    </w:p>
    <w:p w14:paraId="754463E9" w14:textId="4BAED4CF" w:rsidR="008D5BB2" w:rsidRPr="00A0728E" w:rsidRDefault="00334B9C" w:rsidP="007B3272">
      <w:pPr>
        <w:pStyle w:val="ListParagraph"/>
        <w:widowControl/>
        <w:numPr>
          <w:ilvl w:val="0"/>
          <w:numId w:val="14"/>
        </w:numPr>
        <w:spacing w:after="120"/>
        <w:ind w:right="680"/>
        <w:rPr>
          <w:rFonts w:ascii="Aptos" w:hAnsi="Aptos" w:cs="Arial"/>
          <w:sz w:val="24"/>
          <w:szCs w:val="24"/>
        </w:rPr>
      </w:pPr>
      <w:r w:rsidRPr="00A0728E">
        <w:rPr>
          <w:rFonts w:ascii="Aptos" w:hAnsi="Aptos" w:cs="Arial"/>
          <w:sz w:val="24"/>
          <w:szCs w:val="24"/>
        </w:rPr>
        <w:t xml:space="preserve">To support and motivate a small team of sessional workers and volunteers. </w:t>
      </w:r>
    </w:p>
    <w:p w14:paraId="61525884" w14:textId="183E6314" w:rsidR="00277BD4" w:rsidRPr="00A0728E" w:rsidRDefault="008D5BB2" w:rsidP="0BD59563">
      <w:pPr>
        <w:pStyle w:val="BodyText"/>
        <w:widowControl/>
        <w:numPr>
          <w:ilvl w:val="0"/>
          <w:numId w:val="14"/>
        </w:numPr>
        <w:spacing w:after="120"/>
        <w:ind w:right="680"/>
        <w:rPr>
          <w:rFonts w:ascii="Aptos" w:hAnsi="Aptos" w:cs="Arial"/>
        </w:rPr>
      </w:pPr>
      <w:r w:rsidRPr="0BD59563">
        <w:rPr>
          <w:rFonts w:ascii="Aptos" w:hAnsi="Aptos" w:cs="Arial"/>
        </w:rPr>
        <w:t xml:space="preserve">To work with fundraising and communications colleagues in identifying stories that can promote the work of the charity and motivate our service users, supporters and staff.  </w:t>
      </w:r>
    </w:p>
    <w:p w14:paraId="1FCDA205" w14:textId="088EBBE3" w:rsidR="00607801" w:rsidRPr="00A0728E" w:rsidRDefault="00607801" w:rsidP="007B3272">
      <w:pPr>
        <w:spacing w:before="107"/>
        <w:ind w:right="567"/>
        <w:rPr>
          <w:rFonts w:ascii="Aptos" w:hAnsi="Aptos" w:cs="Arial"/>
          <w:b/>
          <w:bCs/>
          <w:sz w:val="24"/>
          <w:szCs w:val="24"/>
        </w:rPr>
      </w:pPr>
      <w:r w:rsidRPr="00A0728E">
        <w:rPr>
          <w:rFonts w:ascii="Aptos" w:hAnsi="Aptos" w:cs="Arial"/>
          <w:b/>
          <w:bCs/>
          <w:sz w:val="24"/>
          <w:szCs w:val="24"/>
        </w:rPr>
        <w:t>A commitment to continuous learning and improvement.</w:t>
      </w:r>
    </w:p>
    <w:p w14:paraId="514F1664" w14:textId="77777777" w:rsidR="00C06DB7" w:rsidRPr="00A0728E" w:rsidRDefault="00C06DB7" w:rsidP="007B3272">
      <w:pPr>
        <w:pStyle w:val="ListParagraph"/>
        <w:widowControl/>
        <w:numPr>
          <w:ilvl w:val="0"/>
          <w:numId w:val="18"/>
        </w:numPr>
        <w:spacing w:after="120"/>
        <w:ind w:right="680"/>
        <w:rPr>
          <w:rFonts w:ascii="Aptos" w:hAnsi="Aptos" w:cs="Arial"/>
          <w:sz w:val="24"/>
          <w:szCs w:val="24"/>
        </w:rPr>
      </w:pPr>
      <w:r w:rsidRPr="00A0728E">
        <w:rPr>
          <w:rFonts w:ascii="Aptos" w:hAnsi="Aptos" w:cs="Arial"/>
          <w:sz w:val="24"/>
          <w:szCs w:val="24"/>
        </w:rPr>
        <w:t xml:space="preserve">To provide regular analysis of the service’s impact. </w:t>
      </w:r>
    </w:p>
    <w:p w14:paraId="621AD969" w14:textId="77777777" w:rsidR="00C06DB7" w:rsidRPr="00A0728E" w:rsidRDefault="00C06DB7" w:rsidP="007B3272">
      <w:pPr>
        <w:pStyle w:val="BodyText"/>
        <w:widowControl/>
        <w:numPr>
          <w:ilvl w:val="0"/>
          <w:numId w:val="14"/>
        </w:numPr>
        <w:spacing w:after="120"/>
        <w:ind w:right="680"/>
        <w:rPr>
          <w:rFonts w:ascii="Aptos" w:hAnsi="Aptos" w:cs="Arial"/>
        </w:rPr>
      </w:pPr>
      <w:r w:rsidRPr="00A0728E">
        <w:rPr>
          <w:rFonts w:ascii="Aptos" w:hAnsi="Aptos" w:cs="Arial"/>
        </w:rPr>
        <w:t>To ensure that reporting and recording of all service user intervention is accurate, up to date and secure.</w:t>
      </w:r>
    </w:p>
    <w:p w14:paraId="65BF0A11" w14:textId="77777777" w:rsidR="00C06DB7" w:rsidRPr="00A0728E" w:rsidRDefault="00C06DB7" w:rsidP="007B3272">
      <w:pPr>
        <w:pStyle w:val="BodyText"/>
        <w:widowControl/>
        <w:numPr>
          <w:ilvl w:val="0"/>
          <w:numId w:val="14"/>
        </w:numPr>
        <w:spacing w:after="120"/>
        <w:ind w:right="680"/>
        <w:rPr>
          <w:rFonts w:ascii="Aptos" w:hAnsi="Aptos" w:cs="Arial"/>
        </w:rPr>
      </w:pPr>
      <w:r w:rsidRPr="00A0728E">
        <w:rPr>
          <w:rFonts w:ascii="Aptos" w:hAnsi="Aptos" w:cs="Arial"/>
        </w:rPr>
        <w:t xml:space="preserve">To gather data and feedback to learn from failures and apply learning to improve processes and service delivery. </w:t>
      </w:r>
    </w:p>
    <w:p w14:paraId="09E04676" w14:textId="106AA16A" w:rsidR="00EF2F30" w:rsidRPr="00A0728E" w:rsidRDefault="00C06DB7" w:rsidP="007B3272">
      <w:pPr>
        <w:pStyle w:val="BodyText"/>
        <w:widowControl/>
        <w:numPr>
          <w:ilvl w:val="0"/>
          <w:numId w:val="14"/>
        </w:numPr>
        <w:spacing w:after="120"/>
        <w:ind w:right="680"/>
        <w:rPr>
          <w:rFonts w:ascii="Aptos" w:hAnsi="Aptos" w:cs="Arial"/>
        </w:rPr>
      </w:pPr>
      <w:r w:rsidRPr="0BD59563">
        <w:rPr>
          <w:rFonts w:ascii="Aptos" w:hAnsi="Aptos" w:cs="Arial"/>
        </w:rPr>
        <w:lastRenderedPageBreak/>
        <w:t>To ensure all Safeguarding disclosures and regular updates are notified and recorded as per current SBH Scotland guidelines.</w:t>
      </w:r>
    </w:p>
    <w:p w14:paraId="035DBEF7" w14:textId="28BF18F7" w:rsidR="0BD59563" w:rsidRDefault="0BD59563" w:rsidP="0BD59563">
      <w:pPr>
        <w:spacing w:before="107"/>
        <w:ind w:right="567"/>
        <w:rPr>
          <w:rFonts w:ascii="Aptos" w:hAnsi="Aptos" w:cs="Arial"/>
          <w:b/>
          <w:bCs/>
          <w:sz w:val="24"/>
          <w:szCs w:val="24"/>
        </w:rPr>
      </w:pPr>
    </w:p>
    <w:p w14:paraId="216CB0CA" w14:textId="768D2138" w:rsidR="00607801" w:rsidRPr="00A0728E" w:rsidRDefault="00607801" w:rsidP="0BD59563">
      <w:pPr>
        <w:spacing w:before="107" w:line="259" w:lineRule="auto"/>
        <w:ind w:right="567"/>
      </w:pPr>
      <w:r w:rsidRPr="0BD59563">
        <w:rPr>
          <w:rFonts w:ascii="Aptos" w:hAnsi="Aptos" w:cs="Arial"/>
          <w:b/>
          <w:bCs/>
          <w:sz w:val="24"/>
          <w:szCs w:val="24"/>
        </w:rPr>
        <w:t xml:space="preserve">Person Specification – </w:t>
      </w:r>
      <w:r w:rsidR="00E85851" w:rsidRPr="0BD59563">
        <w:rPr>
          <w:rFonts w:ascii="Aptos" w:hAnsi="Aptos" w:cs="Arial"/>
          <w:b/>
          <w:bCs/>
          <w:sz w:val="24"/>
          <w:szCs w:val="24"/>
        </w:rPr>
        <w:t xml:space="preserve">Adult Physical Activity and Wellbeing </w:t>
      </w:r>
      <w:r w:rsidR="2CFF88E0" w:rsidRPr="0BD59563">
        <w:rPr>
          <w:rFonts w:ascii="Aptos" w:hAnsi="Aptos" w:cs="Arial"/>
          <w:b/>
          <w:bCs/>
          <w:sz w:val="24"/>
          <w:szCs w:val="24"/>
        </w:rPr>
        <w:t>Officer</w:t>
      </w:r>
    </w:p>
    <w:p w14:paraId="48ED1057" w14:textId="77777777" w:rsidR="002341FC" w:rsidRPr="00A0728E" w:rsidRDefault="002341FC" w:rsidP="00746049">
      <w:pPr>
        <w:spacing w:before="107"/>
        <w:ind w:right="567"/>
        <w:jc w:val="center"/>
        <w:rPr>
          <w:rFonts w:ascii="Aptos" w:hAnsi="Aptos" w:cs="Arial"/>
          <w:b/>
          <w:bCs/>
          <w:sz w:val="24"/>
          <w:szCs w:val="24"/>
        </w:rPr>
      </w:pPr>
    </w:p>
    <w:tbl>
      <w:tblPr>
        <w:tblStyle w:val="TableGrid0"/>
        <w:tblW w:w="9356" w:type="dxa"/>
        <w:tblInd w:w="-5" w:type="dxa"/>
        <w:tblCellMar>
          <w:top w:w="101" w:type="dxa"/>
          <w:left w:w="5" w:type="dxa"/>
        </w:tblCellMar>
        <w:tblLook w:val="04A0" w:firstRow="1" w:lastRow="0" w:firstColumn="1" w:lastColumn="0" w:noHBand="0" w:noVBand="1"/>
      </w:tblPr>
      <w:tblGrid>
        <w:gridCol w:w="1801"/>
        <w:gridCol w:w="4180"/>
        <w:gridCol w:w="3375"/>
      </w:tblGrid>
      <w:tr w:rsidR="00F40111" w:rsidRPr="00A0728E" w14:paraId="790A7640" w14:textId="77777777" w:rsidTr="0BD59563">
        <w:trPr>
          <w:trHeight w:val="537"/>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38C0A" w14:textId="77777777" w:rsidR="00F40111" w:rsidRPr="00A0728E" w:rsidRDefault="00F40111" w:rsidP="007E5757">
            <w:pPr>
              <w:spacing w:line="259" w:lineRule="auto"/>
              <w:ind w:left="2"/>
              <w:rPr>
                <w:rFonts w:ascii="Aptos" w:hAnsi="Aptos"/>
              </w:rPr>
            </w:pPr>
            <w:r w:rsidRPr="00A0728E">
              <w:rPr>
                <w:rFonts w:ascii="Aptos" w:hAnsi="Apto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EFEA3FE" w14:textId="4FE15A3F" w:rsidR="00F40111" w:rsidRPr="00A0728E" w:rsidRDefault="00F40111" w:rsidP="0068164D">
            <w:pPr>
              <w:spacing w:line="259" w:lineRule="auto"/>
              <w:jc w:val="center"/>
              <w:rPr>
                <w:rFonts w:ascii="Aptos" w:hAnsi="Aptos"/>
              </w:rPr>
            </w:pPr>
            <w:r w:rsidRPr="00A0728E">
              <w:rPr>
                <w:rFonts w:ascii="Aptos" w:hAnsi="Aptos"/>
                <w:b/>
              </w:rPr>
              <w:t>Essential</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4BE7DB" w14:textId="4966A54C" w:rsidR="00F40111" w:rsidRPr="00A0728E" w:rsidRDefault="00F40111" w:rsidP="0068164D">
            <w:pPr>
              <w:spacing w:line="259" w:lineRule="auto"/>
              <w:jc w:val="center"/>
              <w:rPr>
                <w:rFonts w:ascii="Aptos" w:hAnsi="Aptos"/>
              </w:rPr>
            </w:pPr>
            <w:r w:rsidRPr="00A0728E">
              <w:rPr>
                <w:rFonts w:ascii="Aptos" w:hAnsi="Aptos"/>
                <w:b/>
              </w:rPr>
              <w:t>Desirable</w:t>
            </w:r>
          </w:p>
        </w:tc>
      </w:tr>
      <w:tr w:rsidR="00F40111" w:rsidRPr="00A0728E" w14:paraId="112CBDD1" w14:textId="77777777" w:rsidTr="0BD59563">
        <w:trPr>
          <w:trHeight w:val="1024"/>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677036" w14:textId="77777777" w:rsidR="00F40111" w:rsidRPr="00A0728E" w:rsidRDefault="00F40111" w:rsidP="007E5757">
            <w:pPr>
              <w:spacing w:after="76" w:line="259" w:lineRule="auto"/>
              <w:ind w:left="77"/>
              <w:jc w:val="both"/>
              <w:rPr>
                <w:rFonts w:ascii="Aptos" w:hAnsi="Aptos"/>
              </w:rPr>
            </w:pPr>
            <w:r w:rsidRPr="00A0728E">
              <w:rPr>
                <w:rFonts w:ascii="Aptos" w:hAnsi="Aptos"/>
                <w:b/>
              </w:rPr>
              <w:t xml:space="preserve">Qualifications/ </w:t>
            </w:r>
            <w:r w:rsidRPr="00A0728E">
              <w:rPr>
                <w:rFonts w:ascii="Aptos" w:hAnsi="Aptos"/>
              </w:rPr>
              <w:t xml:space="preserve"> </w:t>
            </w:r>
          </w:p>
          <w:p w14:paraId="18487DF1" w14:textId="77777777" w:rsidR="00F40111" w:rsidRPr="00A0728E" w:rsidRDefault="00F40111" w:rsidP="007E5757">
            <w:pPr>
              <w:spacing w:line="259" w:lineRule="auto"/>
              <w:ind w:left="77"/>
              <w:rPr>
                <w:rFonts w:ascii="Aptos" w:hAnsi="Aptos"/>
              </w:rPr>
            </w:pPr>
            <w:r w:rsidRPr="00A0728E">
              <w:rPr>
                <w:rFonts w:ascii="Aptos" w:hAnsi="Aptos"/>
                <w:b/>
              </w:rPr>
              <w:t xml:space="preserve">Education </w:t>
            </w:r>
            <w:r w:rsidRPr="00A0728E">
              <w:rPr>
                <w:rFonts w:ascii="Aptos" w:hAnsi="Apto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2385C" w14:textId="1B37F3A7" w:rsidR="00A0728E" w:rsidRPr="00A0728E" w:rsidRDefault="00111AE9" w:rsidP="00AA0166">
            <w:pPr>
              <w:pStyle w:val="ListParagraph"/>
              <w:numPr>
                <w:ilvl w:val="0"/>
                <w:numId w:val="23"/>
              </w:numPr>
              <w:spacing w:after="70" w:line="259" w:lineRule="auto"/>
              <w:rPr>
                <w:rFonts w:ascii="Aptos" w:hAnsi="Aptos" w:cs="Arial"/>
              </w:rPr>
            </w:pPr>
            <w:r>
              <w:rPr>
                <w:rFonts w:ascii="Aptos" w:hAnsi="Aptos" w:cs="Arial"/>
                <w:lang w:val="en-US"/>
              </w:rPr>
              <w:t>Educated to d</w:t>
            </w:r>
            <w:r w:rsidR="0030420B" w:rsidRPr="0030420B">
              <w:rPr>
                <w:rFonts w:ascii="Aptos" w:hAnsi="Aptos" w:cs="Arial"/>
                <w:lang w:val="en-US"/>
              </w:rPr>
              <w:t>egree</w:t>
            </w:r>
            <w:r>
              <w:rPr>
                <w:rFonts w:ascii="Aptos" w:hAnsi="Aptos" w:cs="Arial"/>
                <w:lang w:val="en-US"/>
              </w:rPr>
              <w:t xml:space="preserve"> level</w:t>
            </w:r>
            <w:r w:rsidR="0030420B" w:rsidRPr="0030420B">
              <w:rPr>
                <w:rFonts w:ascii="Aptos" w:hAnsi="Aptos" w:cs="Arial"/>
                <w:lang w:val="en-US"/>
              </w:rPr>
              <w:t xml:space="preserve"> </w:t>
            </w:r>
            <w:commentRangeStart w:id="1"/>
            <w:r w:rsidR="6D61B5D9" w:rsidRPr="0BD59563">
              <w:rPr>
                <w:rFonts w:ascii="Aptos" w:hAnsi="Aptos" w:cs="Arial"/>
              </w:rPr>
              <w:t xml:space="preserve">or equivalent level of relevant knowledge/experience. </w:t>
            </w:r>
          </w:p>
          <w:p w14:paraId="750F376A" w14:textId="47B0455F" w:rsidR="007E2F6A" w:rsidRPr="00A0728E" w:rsidRDefault="06A34C72" w:rsidP="00A0728E">
            <w:pPr>
              <w:pStyle w:val="ListParagraph"/>
              <w:numPr>
                <w:ilvl w:val="0"/>
                <w:numId w:val="23"/>
              </w:numPr>
              <w:ind w:right="100"/>
              <w:rPr>
                <w:rFonts w:ascii="Aptos" w:hAnsi="Aptos" w:cs="Arial"/>
              </w:rPr>
            </w:pPr>
            <w:r w:rsidRPr="0BD59563">
              <w:rPr>
                <w:rFonts w:ascii="Aptos" w:hAnsi="Aptos" w:cs="Arial"/>
              </w:rPr>
              <w:t>Experience of working with adults with additional support needs.</w:t>
            </w:r>
            <w:r w:rsidR="5F65402F" w:rsidRPr="0BD59563">
              <w:rPr>
                <w:rFonts w:ascii="Aptos" w:hAnsi="Aptos" w:cs="Arial"/>
              </w:rPr>
              <w:t xml:space="preserve"> </w:t>
            </w:r>
            <w:commentRangeEnd w:id="1"/>
            <w:r w:rsidR="00AA0166" w:rsidRPr="00A0728E">
              <w:rPr>
                <w:rStyle w:val="CommentReference"/>
                <w:rFonts w:ascii="Aptos" w:hAnsi="Aptos" w:cs="Arial"/>
                <w:sz w:val="24"/>
                <w:szCs w:val="24"/>
              </w:rPr>
              <w:commentReference w:id="1"/>
            </w:r>
          </w:p>
          <w:p w14:paraId="291068B8" w14:textId="045D0265" w:rsidR="00407265" w:rsidRPr="00A0728E" w:rsidRDefault="00407265" w:rsidP="00A0728E">
            <w:pPr>
              <w:pStyle w:val="ListParagraph"/>
              <w:numPr>
                <w:ilvl w:val="0"/>
                <w:numId w:val="23"/>
              </w:numPr>
              <w:rPr>
                <w:rFonts w:ascii="Aptos" w:hAnsi="Aptos" w:cs="Arial"/>
              </w:rPr>
            </w:pPr>
            <w:r w:rsidRPr="00A0728E">
              <w:rPr>
                <w:rFonts w:ascii="Aptos" w:eastAsia="Times New Roman" w:hAnsi="Aptos" w:cs="Arial"/>
              </w:rPr>
              <w:t>Experience</w:t>
            </w:r>
            <w:r w:rsidRPr="00A0728E">
              <w:rPr>
                <w:rFonts w:ascii="Aptos" w:hAnsi="Aptos" w:cs="Arial"/>
              </w:rPr>
              <w:t xml:space="preserve"> deliver</w:t>
            </w:r>
            <w:r w:rsidR="007E2F6A" w:rsidRPr="00A0728E">
              <w:rPr>
                <w:rFonts w:ascii="Aptos" w:hAnsi="Aptos" w:cs="Arial"/>
              </w:rPr>
              <w:t>ing</w:t>
            </w:r>
            <w:r w:rsidRPr="00A0728E">
              <w:rPr>
                <w:rFonts w:ascii="Aptos" w:hAnsi="Aptos" w:cs="Arial"/>
              </w:rPr>
              <w:t xml:space="preserve"> physical health and wellbeing </w:t>
            </w:r>
            <w:r w:rsidR="005F6516" w:rsidRPr="00A0728E">
              <w:rPr>
                <w:rFonts w:ascii="Aptos" w:hAnsi="Aptos" w:cs="Arial"/>
              </w:rPr>
              <w:t xml:space="preserve">groups or </w:t>
            </w:r>
            <w:r w:rsidR="00333559" w:rsidRPr="00A0728E">
              <w:rPr>
                <w:rFonts w:ascii="Aptos" w:hAnsi="Aptos" w:cs="Arial"/>
              </w:rPr>
              <w:t>activities to adults.</w:t>
            </w:r>
          </w:p>
          <w:p w14:paraId="758E16B5" w14:textId="77777777" w:rsidR="00407265" w:rsidRPr="00A0728E" w:rsidRDefault="00407265" w:rsidP="00A0728E">
            <w:pPr>
              <w:pStyle w:val="ListParagraph"/>
              <w:numPr>
                <w:ilvl w:val="0"/>
                <w:numId w:val="23"/>
              </w:numPr>
              <w:rPr>
                <w:rFonts w:ascii="Aptos" w:hAnsi="Aptos" w:cs="Arial"/>
              </w:rPr>
            </w:pPr>
            <w:r w:rsidRPr="00A0728E">
              <w:rPr>
                <w:rFonts w:ascii="Aptos" w:hAnsi="Aptos" w:cs="Arial"/>
              </w:rPr>
              <w:t>A current full driving license and use of a car own car for business use is required.</w:t>
            </w:r>
          </w:p>
          <w:p w14:paraId="60269C28" w14:textId="30A9C31A" w:rsidR="00F40111" w:rsidRPr="00A0728E" w:rsidRDefault="00F40111" w:rsidP="00277BD4">
            <w:pPr>
              <w:spacing w:after="190" w:line="242" w:lineRule="auto"/>
              <w:contextualSpacing/>
              <w:rPr>
                <w:rFonts w:ascii="Aptos" w:hAnsi="Apto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1599FE" w14:textId="77777777" w:rsidR="000A1E1A" w:rsidRPr="00A0728E" w:rsidRDefault="000A1E1A" w:rsidP="000A1E1A">
            <w:pPr>
              <w:pStyle w:val="ListParagraph"/>
              <w:numPr>
                <w:ilvl w:val="0"/>
                <w:numId w:val="21"/>
              </w:numPr>
              <w:ind w:right="100"/>
              <w:rPr>
                <w:rFonts w:ascii="Aptos" w:hAnsi="Aptos" w:cs="Arial"/>
              </w:rPr>
            </w:pPr>
            <w:r w:rsidRPr="00A0728E">
              <w:rPr>
                <w:rFonts w:ascii="Aptos" w:hAnsi="Aptos" w:cs="Arial"/>
              </w:rPr>
              <w:t xml:space="preserve">A health or social care qualification or experience of working in a health or social care setting. </w:t>
            </w:r>
          </w:p>
          <w:p w14:paraId="0297B5F9" w14:textId="4FFF7BD4" w:rsidR="00F40111" w:rsidRPr="00A0728E" w:rsidRDefault="00F40111" w:rsidP="007E5757">
            <w:pPr>
              <w:spacing w:line="259" w:lineRule="auto"/>
              <w:ind w:left="797" w:right="317" w:hanging="358"/>
              <w:jc w:val="both"/>
              <w:rPr>
                <w:rFonts w:ascii="Aptos" w:hAnsi="Aptos"/>
              </w:rPr>
            </w:pPr>
          </w:p>
        </w:tc>
      </w:tr>
      <w:tr w:rsidR="00F40111" w:rsidRPr="00A0728E" w14:paraId="6433030A" w14:textId="77777777" w:rsidTr="0BD59563">
        <w:trPr>
          <w:trHeight w:val="17"/>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AC2C8" w14:textId="77777777" w:rsidR="00F40111" w:rsidRPr="00A0728E" w:rsidRDefault="00F40111" w:rsidP="007E5757">
            <w:pPr>
              <w:spacing w:line="259" w:lineRule="auto"/>
              <w:ind w:left="77"/>
              <w:rPr>
                <w:rFonts w:ascii="Aptos" w:hAnsi="Aptos"/>
              </w:rPr>
            </w:pPr>
            <w:r w:rsidRPr="00A0728E">
              <w:rPr>
                <w:rFonts w:ascii="Aptos" w:hAnsi="Aptos"/>
                <w:b/>
              </w:rPr>
              <w:t xml:space="preserve">Knowledge </w:t>
            </w:r>
            <w:r w:rsidRPr="00A0728E">
              <w:rPr>
                <w:rFonts w:ascii="Aptos" w:hAnsi="Apto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D7E12" w14:textId="52BA5D18" w:rsidR="00A26734" w:rsidRPr="00A0728E" w:rsidRDefault="00A26734" w:rsidP="00F571BB">
            <w:pPr>
              <w:pStyle w:val="ListParagraph"/>
              <w:numPr>
                <w:ilvl w:val="0"/>
                <w:numId w:val="24"/>
              </w:numPr>
              <w:rPr>
                <w:rFonts w:ascii="Aptos" w:hAnsi="Aptos" w:cs="Arial"/>
              </w:rPr>
            </w:pPr>
            <w:r w:rsidRPr="00A0728E">
              <w:rPr>
                <w:rFonts w:ascii="Aptos" w:hAnsi="Aptos" w:cs="Arial"/>
              </w:rPr>
              <w:t>Understanding of additional support needs.</w:t>
            </w:r>
          </w:p>
          <w:p w14:paraId="293B6CE7" w14:textId="3D0AF791" w:rsidR="00930E84" w:rsidRPr="00A0728E" w:rsidRDefault="4483C563" w:rsidP="0BD59563">
            <w:pPr>
              <w:pStyle w:val="ListParagraph"/>
              <w:numPr>
                <w:ilvl w:val="0"/>
                <w:numId w:val="24"/>
              </w:numPr>
              <w:spacing w:line="259" w:lineRule="auto"/>
              <w:rPr>
                <w:rFonts w:ascii="Aptos" w:hAnsi="Aptos" w:cs="Arial"/>
              </w:rPr>
            </w:pPr>
            <w:r w:rsidRPr="0BD59563">
              <w:rPr>
                <w:rFonts w:ascii="Aptos" w:hAnsi="Aptos" w:cs="Arial"/>
              </w:rPr>
              <w:t>Understanding of</w:t>
            </w:r>
            <w:r w:rsidR="54778C01" w:rsidRPr="0BD59563">
              <w:rPr>
                <w:rFonts w:ascii="Aptos" w:hAnsi="Aptos" w:cs="Arial"/>
              </w:rPr>
              <w:t xml:space="preserve"> </w:t>
            </w:r>
            <w:r w:rsidR="01606B88" w:rsidRPr="0BD59563">
              <w:rPr>
                <w:rFonts w:ascii="Aptos" w:hAnsi="Aptos" w:cs="Arial"/>
              </w:rPr>
              <w:t>barriers and challenge</w:t>
            </w:r>
            <w:r w:rsidR="39A6C118" w:rsidRPr="0BD59563">
              <w:rPr>
                <w:rFonts w:ascii="Aptos" w:hAnsi="Aptos" w:cs="Arial"/>
              </w:rPr>
              <w:t>s</w:t>
            </w:r>
            <w:r w:rsidR="7F5256FD" w:rsidRPr="0BD59563">
              <w:rPr>
                <w:rFonts w:ascii="Aptos" w:hAnsi="Aptos" w:cs="Arial"/>
              </w:rPr>
              <w:t xml:space="preserve"> to accessing physical </w:t>
            </w:r>
            <w:r w:rsidR="22C15AF9" w:rsidRPr="0BD59563">
              <w:rPr>
                <w:rFonts w:ascii="Aptos" w:hAnsi="Aptos" w:cs="Arial"/>
              </w:rPr>
              <w:t>activity</w:t>
            </w:r>
            <w:r w:rsidR="7F5256FD" w:rsidRPr="0BD59563">
              <w:rPr>
                <w:rFonts w:ascii="Aptos" w:hAnsi="Aptos" w:cs="Arial"/>
              </w:rPr>
              <w:t xml:space="preserve"> and wellbeing services </w:t>
            </w:r>
            <w:r w:rsidR="57C417F3" w:rsidRPr="0BD59563">
              <w:rPr>
                <w:rFonts w:ascii="Aptos" w:hAnsi="Aptos" w:cs="Arial"/>
              </w:rPr>
              <w:t>for people with additional support needs.</w:t>
            </w:r>
          </w:p>
          <w:p w14:paraId="54A10F93" w14:textId="371846B6" w:rsidR="00F571BB" w:rsidRPr="00A0728E" w:rsidRDefault="00F571BB" w:rsidP="00F571BB">
            <w:pPr>
              <w:pStyle w:val="ListParagraph"/>
              <w:numPr>
                <w:ilvl w:val="0"/>
                <w:numId w:val="24"/>
              </w:numPr>
              <w:rPr>
                <w:rFonts w:ascii="Aptos" w:hAnsi="Aptos" w:cs="Arial"/>
              </w:rPr>
            </w:pPr>
            <w:r w:rsidRPr="00A0728E">
              <w:rPr>
                <w:rFonts w:ascii="Aptos" w:hAnsi="Aptos" w:cs="Arial"/>
              </w:rPr>
              <w:t xml:space="preserve">Computer literate and able to use databases, </w:t>
            </w:r>
            <w:r w:rsidRPr="00A0728E">
              <w:rPr>
                <w:rFonts w:ascii="Aptos" w:hAnsi="Aptos" w:cs="Arial"/>
              </w:rPr>
              <w:lastRenderedPageBreak/>
              <w:t>social media &amp; mobile technologies.</w:t>
            </w:r>
          </w:p>
          <w:p w14:paraId="41DF513F" w14:textId="3936B4F2" w:rsidR="00F571BB" w:rsidRPr="00A0728E" w:rsidRDefault="7239EE31" w:rsidP="0BD59563">
            <w:pPr>
              <w:pStyle w:val="ListParagraph"/>
              <w:numPr>
                <w:ilvl w:val="0"/>
                <w:numId w:val="24"/>
              </w:numPr>
              <w:spacing w:line="259" w:lineRule="auto"/>
              <w:rPr>
                <w:rFonts w:ascii="Aptos" w:hAnsi="Aptos" w:cs="Arial"/>
              </w:rPr>
            </w:pPr>
            <w:r w:rsidRPr="0BD59563">
              <w:rPr>
                <w:rFonts w:ascii="Aptos" w:hAnsi="Aptos" w:cs="Arial"/>
              </w:rPr>
              <w:t xml:space="preserve">Knowledge and understanding of </w:t>
            </w:r>
            <w:r w:rsidR="6E3F616A" w:rsidRPr="0BD59563">
              <w:rPr>
                <w:rFonts w:ascii="Aptos" w:hAnsi="Aptos" w:cs="Arial"/>
              </w:rPr>
              <w:t>Adult</w:t>
            </w:r>
            <w:r w:rsidRPr="0BD59563">
              <w:rPr>
                <w:rFonts w:ascii="Aptos" w:hAnsi="Aptos" w:cs="Arial"/>
              </w:rPr>
              <w:t xml:space="preserve"> Protection and Protection of Vulnerable Groups.</w:t>
            </w:r>
          </w:p>
          <w:p w14:paraId="2F3CA55F" w14:textId="18B0248C" w:rsidR="00F571BB" w:rsidRPr="00A0728E" w:rsidRDefault="00F571BB" w:rsidP="00F571BB">
            <w:pPr>
              <w:pStyle w:val="ListParagraph"/>
              <w:numPr>
                <w:ilvl w:val="0"/>
                <w:numId w:val="24"/>
              </w:numPr>
              <w:spacing w:line="240" w:lineRule="exact"/>
              <w:rPr>
                <w:rFonts w:ascii="Aptos" w:hAnsi="Aptos" w:cs="Arial"/>
              </w:rPr>
            </w:pPr>
            <w:r w:rsidRPr="00A0728E">
              <w:rPr>
                <w:rFonts w:ascii="Aptos" w:hAnsi="Aptos" w:cs="Arial"/>
              </w:rPr>
              <w:t>Experience of working with adults in a variety of settings.</w:t>
            </w:r>
          </w:p>
          <w:p w14:paraId="2AE0FE82" w14:textId="16964C8D" w:rsidR="00F40111" w:rsidRPr="00A0728E" w:rsidRDefault="00F40111" w:rsidP="007E5757">
            <w:pPr>
              <w:spacing w:line="259" w:lineRule="auto"/>
              <w:ind w:left="437"/>
              <w:rPr>
                <w:rFonts w:ascii="Aptos" w:hAnsi="Apto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0D461" w14:textId="77777777" w:rsidR="00A26734" w:rsidRPr="00A0728E" w:rsidRDefault="00A26734" w:rsidP="00A26734">
            <w:pPr>
              <w:pStyle w:val="ListParagraph"/>
              <w:numPr>
                <w:ilvl w:val="0"/>
                <w:numId w:val="24"/>
              </w:numPr>
              <w:rPr>
                <w:rFonts w:ascii="Aptos" w:hAnsi="Aptos" w:cs="Arial"/>
              </w:rPr>
            </w:pPr>
            <w:r w:rsidRPr="00A0728E">
              <w:rPr>
                <w:rFonts w:ascii="Aptos" w:hAnsi="Aptos" w:cs="Arial"/>
              </w:rPr>
              <w:lastRenderedPageBreak/>
              <w:t>Knowledge and understanding of Spina Bifida and/or Hydrocephalus.</w:t>
            </w:r>
          </w:p>
          <w:p w14:paraId="6EE70B11" w14:textId="41B15AD9" w:rsidR="008B1A33" w:rsidRPr="00A0728E" w:rsidRDefault="008B1A33" w:rsidP="00A26734">
            <w:pPr>
              <w:pStyle w:val="ListParagraph"/>
              <w:numPr>
                <w:ilvl w:val="0"/>
                <w:numId w:val="24"/>
              </w:numPr>
              <w:rPr>
                <w:rFonts w:ascii="Aptos" w:hAnsi="Aptos" w:cs="Arial"/>
              </w:rPr>
            </w:pPr>
            <w:r w:rsidRPr="00A0728E">
              <w:rPr>
                <w:rFonts w:ascii="Aptos" w:hAnsi="Aptos" w:cs="Arial"/>
              </w:rPr>
              <w:t xml:space="preserve">Knowledge of understanding of broader health issues, including arthritis, </w:t>
            </w:r>
            <w:r w:rsidR="00097BE6" w:rsidRPr="00A0728E">
              <w:rPr>
                <w:rFonts w:ascii="Aptos" w:hAnsi="Aptos" w:cs="Arial"/>
              </w:rPr>
              <w:t>diabetes, and chronic pain.</w:t>
            </w:r>
          </w:p>
          <w:p w14:paraId="76705AB6" w14:textId="77777777" w:rsidR="00A26734" w:rsidRPr="00A0728E" w:rsidRDefault="00A26734" w:rsidP="00A26734">
            <w:pPr>
              <w:pStyle w:val="ListParagraph"/>
              <w:numPr>
                <w:ilvl w:val="0"/>
                <w:numId w:val="24"/>
              </w:numPr>
              <w:rPr>
                <w:rFonts w:ascii="Aptos" w:hAnsi="Aptos" w:cs="Arial"/>
              </w:rPr>
            </w:pPr>
            <w:r w:rsidRPr="00A0728E">
              <w:rPr>
                <w:rFonts w:ascii="Aptos" w:hAnsi="Aptos" w:cs="Arial"/>
              </w:rPr>
              <w:lastRenderedPageBreak/>
              <w:t>Knowledge and understanding of partner agencies and support networks.</w:t>
            </w:r>
          </w:p>
          <w:p w14:paraId="28F543B3" w14:textId="5292326A" w:rsidR="00F40111" w:rsidRPr="00A0728E" w:rsidRDefault="00F40111" w:rsidP="00A26734">
            <w:pPr>
              <w:spacing w:line="259" w:lineRule="auto"/>
              <w:ind w:left="797" w:right="473"/>
              <w:jc w:val="both"/>
              <w:rPr>
                <w:rFonts w:ascii="Aptos" w:hAnsi="Aptos"/>
              </w:rPr>
            </w:pPr>
          </w:p>
        </w:tc>
      </w:tr>
      <w:tr w:rsidR="0068164D" w:rsidRPr="00A0728E" w14:paraId="144D3569" w14:textId="77777777" w:rsidTr="0BD59563">
        <w:trPr>
          <w:trHeight w:val="4378"/>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DC51E" w14:textId="7B76480E" w:rsidR="0068164D" w:rsidRPr="00A0728E" w:rsidRDefault="0068164D" w:rsidP="0068164D">
            <w:pPr>
              <w:spacing w:line="259" w:lineRule="auto"/>
              <w:ind w:left="77"/>
              <w:rPr>
                <w:rFonts w:ascii="Aptos" w:hAnsi="Aptos"/>
                <w:b/>
                <w:bCs/>
              </w:rPr>
            </w:pPr>
            <w:r w:rsidRPr="00A0728E">
              <w:rPr>
                <w:rFonts w:ascii="Aptos" w:hAnsi="Aptos"/>
                <w:b/>
                <w:bCs/>
              </w:rPr>
              <w:lastRenderedPageBreak/>
              <w:t xml:space="preserve">Abilities and </w:t>
            </w:r>
            <w:r w:rsidR="001204AA" w:rsidRPr="00A0728E">
              <w:rPr>
                <w:rFonts w:ascii="Aptos" w:hAnsi="Aptos"/>
                <w:b/>
                <w:bCs/>
              </w:rPr>
              <w:t>S</w:t>
            </w:r>
            <w:r w:rsidRPr="00A0728E">
              <w:rPr>
                <w:rFonts w:ascii="Aptos" w:hAnsi="Aptos"/>
                <w:b/>
                <w:bCs/>
              </w:rPr>
              <w:t xml:space="preserve">kills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EB481" w14:textId="3474DB2C" w:rsidR="00C0330C" w:rsidRPr="00A0728E" w:rsidRDefault="00C0330C" w:rsidP="00C0330C">
            <w:pPr>
              <w:pStyle w:val="ListParagraph"/>
              <w:numPr>
                <w:ilvl w:val="0"/>
                <w:numId w:val="26"/>
              </w:numPr>
              <w:rPr>
                <w:rFonts w:ascii="Aptos" w:hAnsi="Aptos" w:cs="Arial"/>
              </w:rPr>
            </w:pPr>
            <w:r w:rsidRPr="00A0728E">
              <w:rPr>
                <w:rFonts w:ascii="Aptos" w:hAnsi="Aptos" w:cs="Arial"/>
              </w:rPr>
              <w:t>Excellent interpersonal skills and ability to develop constructive working relationships with adults</w:t>
            </w:r>
            <w:r w:rsidR="00F8217E" w:rsidRPr="00A0728E">
              <w:rPr>
                <w:rFonts w:ascii="Aptos" w:hAnsi="Aptos" w:cs="Arial"/>
              </w:rPr>
              <w:t>, families</w:t>
            </w:r>
            <w:r w:rsidRPr="00A0728E">
              <w:rPr>
                <w:rFonts w:ascii="Aptos" w:hAnsi="Aptos" w:cs="Arial"/>
              </w:rPr>
              <w:t xml:space="preserve"> and partner agencies.</w:t>
            </w:r>
          </w:p>
          <w:p w14:paraId="388F8058" w14:textId="77777777" w:rsidR="00C0330C" w:rsidRPr="00A0728E" w:rsidRDefault="00C0330C" w:rsidP="00C0330C">
            <w:pPr>
              <w:pStyle w:val="ListParagraph"/>
              <w:numPr>
                <w:ilvl w:val="0"/>
                <w:numId w:val="26"/>
              </w:numPr>
              <w:rPr>
                <w:rFonts w:ascii="Aptos" w:hAnsi="Aptos" w:cs="Arial"/>
              </w:rPr>
            </w:pPr>
            <w:r w:rsidRPr="00A0728E">
              <w:rPr>
                <w:rFonts w:ascii="Aptos" w:hAnsi="Aptos" w:cs="Arial"/>
              </w:rPr>
              <w:t>Proactive, resourceful and willing to contribute to the team in the interests of overall service aims.</w:t>
            </w:r>
          </w:p>
          <w:p w14:paraId="743B94BF" w14:textId="77777777" w:rsidR="00C0330C" w:rsidRPr="00A0728E" w:rsidRDefault="00C0330C" w:rsidP="00C0330C">
            <w:pPr>
              <w:pStyle w:val="ListParagraph"/>
              <w:numPr>
                <w:ilvl w:val="0"/>
                <w:numId w:val="26"/>
              </w:numPr>
              <w:rPr>
                <w:rFonts w:ascii="Aptos" w:hAnsi="Aptos" w:cs="Arial"/>
              </w:rPr>
            </w:pPr>
            <w:r w:rsidRPr="00A0728E">
              <w:rPr>
                <w:rFonts w:ascii="Aptos" w:hAnsi="Aptos" w:cs="Arial"/>
              </w:rPr>
              <w:t>Able to make safe judgements in accordance with the organisation’s policies on lone working.</w:t>
            </w:r>
          </w:p>
          <w:p w14:paraId="2CC648FE" w14:textId="56873B47" w:rsidR="00C0330C" w:rsidRPr="00A0728E" w:rsidRDefault="49608AC5" w:rsidP="0BD59563">
            <w:pPr>
              <w:pStyle w:val="ListParagraph"/>
              <w:numPr>
                <w:ilvl w:val="0"/>
                <w:numId w:val="26"/>
              </w:numPr>
              <w:spacing w:line="259" w:lineRule="auto"/>
              <w:rPr>
                <w:rFonts w:ascii="Aptos" w:hAnsi="Aptos" w:cs="Arial"/>
              </w:rPr>
            </w:pPr>
            <w:r w:rsidRPr="0BD59563">
              <w:rPr>
                <w:rFonts w:ascii="Aptos" w:hAnsi="Aptos" w:cs="Arial"/>
              </w:rPr>
              <w:t xml:space="preserve">Ability to make decisions regarding the reporting of </w:t>
            </w:r>
            <w:r w:rsidR="2B301A6A" w:rsidRPr="0BD59563">
              <w:rPr>
                <w:rFonts w:ascii="Aptos" w:hAnsi="Aptos" w:cs="Arial"/>
              </w:rPr>
              <w:t>safeguarding issues</w:t>
            </w:r>
            <w:r w:rsidRPr="0BD59563">
              <w:rPr>
                <w:rFonts w:ascii="Aptos" w:hAnsi="Aptos" w:cs="Arial"/>
              </w:rPr>
              <w:t xml:space="preserve"> and to ensure that such decisions are made within the context of the organisation’s policies.</w:t>
            </w:r>
          </w:p>
          <w:p w14:paraId="4DEAF770" w14:textId="0E8E8671" w:rsidR="00C0330C" w:rsidRPr="00CE51E2" w:rsidRDefault="00C0330C" w:rsidP="00CE51E2">
            <w:pPr>
              <w:pStyle w:val="ListParagraph"/>
              <w:numPr>
                <w:ilvl w:val="0"/>
                <w:numId w:val="44"/>
              </w:numPr>
              <w:spacing w:after="231" w:line="259" w:lineRule="auto"/>
              <w:rPr>
                <w:rFonts w:ascii="Aptos" w:hAnsi="Aptos"/>
              </w:rPr>
            </w:pPr>
            <w:r w:rsidRPr="00A0728E">
              <w:rPr>
                <w:rFonts w:ascii="Aptos" w:hAnsi="Aptos" w:cs="Arial"/>
              </w:rPr>
              <w:t>Facilitation skills</w:t>
            </w:r>
            <w:r w:rsidR="00CE51E2">
              <w:rPr>
                <w:rFonts w:ascii="Aptos" w:hAnsi="Aptos" w:cs="Arial"/>
              </w:rPr>
              <w:t xml:space="preserve"> </w:t>
            </w:r>
            <w:r w:rsidR="00CE51E2" w:rsidRPr="000C14E9">
              <w:rPr>
                <w:rFonts w:ascii="Aptos" w:hAnsi="Aptos" w:cs="Arial"/>
              </w:rPr>
              <w:t xml:space="preserve">including experience in </w:t>
            </w:r>
            <w:r w:rsidR="00CE51E2" w:rsidRPr="000C14E9">
              <w:rPr>
                <w:rFonts w:ascii="Aptos" w:hAnsi="Aptos" w:cs="Arial"/>
              </w:rPr>
              <w:lastRenderedPageBreak/>
              <w:t>coordinating and delivering group work.</w:t>
            </w:r>
          </w:p>
          <w:p w14:paraId="5F4FF4C0" w14:textId="2213D2CD" w:rsidR="0068164D" w:rsidRPr="00A0728E" w:rsidRDefault="00C0330C" w:rsidP="00C0330C">
            <w:pPr>
              <w:pStyle w:val="ListParagraph"/>
              <w:numPr>
                <w:ilvl w:val="0"/>
                <w:numId w:val="26"/>
              </w:numPr>
              <w:rPr>
                <w:rFonts w:ascii="Aptos" w:hAnsi="Aptos" w:cs="Arial"/>
              </w:rPr>
            </w:pPr>
            <w:r w:rsidRPr="00A0728E">
              <w:rPr>
                <w:rFonts w:ascii="Aptos" w:hAnsi="Aptos" w:cs="Arial"/>
              </w:rPr>
              <w:t xml:space="preserve">Ability to effectively supervise and support </w:t>
            </w:r>
            <w:r w:rsidR="00CE51E2">
              <w:rPr>
                <w:rFonts w:ascii="Aptos" w:hAnsi="Aptos" w:cs="Arial"/>
              </w:rPr>
              <w:t>sessional workers</w:t>
            </w:r>
            <w:r w:rsidRPr="00A0728E">
              <w:rPr>
                <w:rFonts w:ascii="Aptos" w:hAnsi="Aptos" w:cs="Arial"/>
              </w:rPr>
              <w:t xml:space="preserve"> and volunteers.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D61CA" w14:textId="2443A537" w:rsidR="0068164D" w:rsidRPr="00A0728E" w:rsidRDefault="006E488E" w:rsidP="006E488E">
            <w:pPr>
              <w:pStyle w:val="ListParagraph"/>
              <w:numPr>
                <w:ilvl w:val="0"/>
                <w:numId w:val="26"/>
              </w:numPr>
              <w:spacing w:after="86" w:line="259" w:lineRule="auto"/>
              <w:rPr>
                <w:rFonts w:ascii="Aptos" w:hAnsi="Aptos"/>
              </w:rPr>
            </w:pPr>
            <w:r w:rsidRPr="00A0728E">
              <w:rPr>
                <w:rFonts w:ascii="Aptos" w:hAnsi="Aptos" w:cs="Arial"/>
              </w:rPr>
              <w:lastRenderedPageBreak/>
              <w:t>Creative skills</w:t>
            </w:r>
          </w:p>
        </w:tc>
      </w:tr>
      <w:tr w:rsidR="0068164D" w:rsidRPr="00A0728E" w14:paraId="2B390D18" w14:textId="77777777" w:rsidTr="0BD59563">
        <w:trPr>
          <w:trHeight w:val="5976"/>
        </w:trPr>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98581C" w14:textId="77777777" w:rsidR="0068164D" w:rsidRPr="00A0728E" w:rsidRDefault="0068164D" w:rsidP="0068164D">
            <w:pPr>
              <w:spacing w:line="259" w:lineRule="auto"/>
              <w:ind w:left="82"/>
              <w:rPr>
                <w:rFonts w:ascii="Aptos" w:hAnsi="Aptos"/>
              </w:rPr>
            </w:pPr>
            <w:r w:rsidRPr="00A0728E">
              <w:rPr>
                <w:rFonts w:ascii="Aptos" w:hAnsi="Aptos"/>
                <w:b/>
              </w:rPr>
              <w:t xml:space="preserve">Personal </w:t>
            </w:r>
          </w:p>
          <w:p w14:paraId="6C394EC3" w14:textId="75790CC6" w:rsidR="0068164D" w:rsidRPr="00A0728E" w:rsidRDefault="0068164D" w:rsidP="0068164D">
            <w:pPr>
              <w:spacing w:line="259" w:lineRule="auto"/>
              <w:ind w:left="77"/>
              <w:rPr>
                <w:rFonts w:ascii="Aptos" w:hAnsi="Aptos"/>
                <w:b/>
                <w:bCs/>
              </w:rPr>
            </w:pPr>
            <w:r w:rsidRPr="00A0728E">
              <w:rPr>
                <w:rFonts w:ascii="Aptos" w:hAnsi="Aptos"/>
                <w:b/>
              </w:rPr>
              <w:t xml:space="preserve">Qualities </w:t>
            </w:r>
            <w:r w:rsidRPr="00A0728E">
              <w:rPr>
                <w:rFonts w:ascii="Aptos" w:hAnsi="Apto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4B7402" w14:textId="2E47F34C" w:rsidR="00905F4E" w:rsidRPr="000C14E9" w:rsidRDefault="00905F4E" w:rsidP="00905F4E">
            <w:pPr>
              <w:pStyle w:val="ListParagraph"/>
              <w:numPr>
                <w:ilvl w:val="0"/>
                <w:numId w:val="43"/>
              </w:numPr>
              <w:spacing w:after="231" w:line="259" w:lineRule="auto"/>
              <w:rPr>
                <w:rFonts w:ascii="Aptos" w:hAnsi="Aptos"/>
              </w:rPr>
            </w:pPr>
            <w:r w:rsidRPr="000C14E9">
              <w:rPr>
                <w:rFonts w:ascii="Aptos" w:hAnsi="Aptos"/>
                <w:lang w:val="en-US"/>
              </w:rPr>
              <w:t>Great communicator with adults and carers.</w:t>
            </w:r>
          </w:p>
          <w:p w14:paraId="19AE6F6F" w14:textId="77777777" w:rsidR="00905F4E" w:rsidRPr="000C14E9" w:rsidRDefault="00905F4E" w:rsidP="00905F4E">
            <w:pPr>
              <w:pStyle w:val="ListParagraph"/>
              <w:numPr>
                <w:ilvl w:val="0"/>
                <w:numId w:val="43"/>
              </w:numPr>
              <w:spacing w:after="231" w:line="259" w:lineRule="auto"/>
              <w:rPr>
                <w:rFonts w:ascii="Aptos" w:hAnsi="Aptos"/>
              </w:rPr>
            </w:pPr>
            <w:r w:rsidRPr="000C14E9">
              <w:rPr>
                <w:rFonts w:ascii="Aptos" w:hAnsi="Aptos"/>
              </w:rPr>
              <w:t>Ability to work independently and use initiative.</w:t>
            </w:r>
          </w:p>
          <w:p w14:paraId="53F5AECB" w14:textId="77777777" w:rsidR="00905F4E" w:rsidRPr="000C14E9" w:rsidRDefault="00905F4E" w:rsidP="00905F4E">
            <w:pPr>
              <w:pStyle w:val="ListParagraph"/>
              <w:numPr>
                <w:ilvl w:val="0"/>
                <w:numId w:val="43"/>
              </w:numPr>
              <w:spacing w:after="231" w:line="259" w:lineRule="auto"/>
              <w:rPr>
                <w:rFonts w:ascii="Aptos" w:hAnsi="Aptos"/>
              </w:rPr>
            </w:pPr>
            <w:r w:rsidRPr="000C14E9">
              <w:rPr>
                <w:rFonts w:ascii="Aptos" w:hAnsi="Aptos"/>
                <w:lang w:val="en-US"/>
              </w:rPr>
              <w:t xml:space="preserve">Resourceful and empathetic, with a commitment to a person- centered approach. </w:t>
            </w:r>
          </w:p>
          <w:p w14:paraId="133F87CD" w14:textId="77777777" w:rsidR="00905F4E" w:rsidRPr="000C14E9" w:rsidRDefault="00905F4E" w:rsidP="00905F4E">
            <w:pPr>
              <w:pStyle w:val="ListParagraph"/>
              <w:numPr>
                <w:ilvl w:val="0"/>
                <w:numId w:val="43"/>
              </w:numPr>
              <w:spacing w:after="231" w:line="259" w:lineRule="auto"/>
              <w:rPr>
                <w:rFonts w:ascii="Aptos" w:hAnsi="Aptos"/>
              </w:rPr>
            </w:pPr>
            <w:r w:rsidRPr="000C14E9">
              <w:rPr>
                <w:rFonts w:ascii="Aptos" w:hAnsi="Aptos"/>
                <w:lang w:val="en-US"/>
              </w:rPr>
              <w:t>Enthusiastic and willing to learn with an “can do” approach.</w:t>
            </w:r>
          </w:p>
          <w:p w14:paraId="6D8F7EEE" w14:textId="062129F0" w:rsidR="0068164D" w:rsidRPr="00905F4E" w:rsidRDefault="0068164D" w:rsidP="00905F4E">
            <w:pPr>
              <w:spacing w:line="240" w:lineRule="exact"/>
              <w:contextualSpacing/>
              <w:rPr>
                <w:rFonts w:ascii="Aptos" w:hAnsi="Apto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56679" w14:textId="49424CF5" w:rsidR="0068164D" w:rsidRPr="00A0728E" w:rsidRDefault="0068164D" w:rsidP="00277BD4">
            <w:pPr>
              <w:spacing w:after="86" w:line="259" w:lineRule="auto"/>
              <w:ind w:left="374"/>
              <w:rPr>
                <w:rFonts w:ascii="Aptos" w:hAnsi="Aptos"/>
              </w:rPr>
            </w:pPr>
          </w:p>
        </w:tc>
      </w:tr>
    </w:tbl>
    <w:p w14:paraId="5FE4BF5F" w14:textId="77777777" w:rsidR="00F40111" w:rsidRPr="00A0728E" w:rsidRDefault="00F40111" w:rsidP="0068164D">
      <w:pPr>
        <w:rPr>
          <w:rFonts w:ascii="Aptos" w:hAnsi="Aptos"/>
        </w:rPr>
      </w:pPr>
    </w:p>
    <w:sectPr w:rsidR="00F40111" w:rsidRPr="00A0728E" w:rsidSect="003B4AED">
      <w:headerReference w:type="default" r:id="rId15"/>
      <w:footerReference w:type="default" r:id="rId16"/>
      <w:pgSz w:w="11900" w:h="16850"/>
      <w:pgMar w:top="1678" w:right="1338" w:bottom="1644" w:left="1338" w:header="709" w:footer="96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awrence Cowan" w:date="2026-07-22T16:12:00Z" w:initials="LC">
    <w:p w14:paraId="3EAAE5EA" w14:textId="4296F006" w:rsidR="00963CE9" w:rsidRDefault="00963CE9">
      <w:r>
        <w:annotationRef/>
      </w:r>
      <w:r w:rsidRPr="7BB24311">
        <w:t xml:space="preserve">I've put the role as hybrid. We don't want to give the impression that someone can do this job from anywhere. I'd also suggest stripping out reference to the North. It's ok for us to pilot this in the central belt first. </w:t>
      </w:r>
    </w:p>
  </w:comment>
  <w:comment w:id="1" w:author="Lawrence Cowan" w:date="2026-07-22T16:09:00Z" w:initials="LC">
    <w:p w14:paraId="24E29712" w14:textId="7579C89D" w:rsidR="00963CE9" w:rsidRDefault="00963CE9">
      <w:r>
        <w:annotationRef/>
      </w:r>
      <w:r w:rsidRPr="792ACE08">
        <w:t xml:space="preserve">Have we got the qualifications right? We're looking for someone who can come in and deliver regular physical activity and wellbeing sessions so maybe worth checking with someone like David Robb at New College Lanarkshire?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AAE5EA" w15:done="1"/>
  <w15:commentEx w15:paraId="24E297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F9DCA0" w16cex:dateUtc="2026-07-22T15:12:00Z">
    <w16cex:extLst>
      <w16:ext w16:uri="{CE6994B0-6A32-4C9F-8C6B-6E91EDA988CE}">
        <cr:reactions xmlns:cr="http://schemas.microsoft.com/office/comments/2020/reactions">
          <cr:reaction reactionType="1">
            <cr:reactionInfo dateUtc="2026-08-03T10:25:33Z">
              <cr:user userId="S::jessica.flakemore@sbhscotland.org.uk::d775bbfd-e858-4ea6-bbc8-cd62cfdaece3" userProvider="AD" userName="Jessica Flakemore"/>
            </cr:reactionInfo>
          </cr:reaction>
        </cr:reactions>
      </w16:ext>
    </w16cex:extLst>
  </w16cex:commentExtensible>
  <w16cex:commentExtensible w16cex:durableId="6EB21492" w16cex:dateUtc="2026-07-22T15: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AAE5EA" w16cid:durableId="0CF9DCA0"/>
  <w16cid:commentId w16cid:paraId="24E29712" w16cid:durableId="6EB214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E51BE" w14:textId="77777777" w:rsidR="009D1FF6" w:rsidRDefault="009D1FF6">
      <w:r>
        <w:separator/>
      </w:r>
    </w:p>
  </w:endnote>
  <w:endnote w:type="continuationSeparator" w:id="0">
    <w:p w14:paraId="212B720E" w14:textId="77777777" w:rsidR="009D1FF6" w:rsidRDefault="009D1FF6">
      <w:r>
        <w:continuationSeparator/>
      </w:r>
    </w:p>
  </w:endnote>
  <w:endnote w:type="continuationNotice" w:id="1">
    <w:p w14:paraId="4F6CD456" w14:textId="77777777" w:rsidR="009D1FF6" w:rsidRDefault="009D1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1BF8" w14:textId="3122EBE6" w:rsidR="00861D34" w:rsidRDefault="003B4AED">
    <w:pPr>
      <w:pStyle w:val="BodyText"/>
      <w:spacing w:line="14" w:lineRule="auto"/>
      <w:rPr>
        <w:sz w:val="20"/>
      </w:rPr>
    </w:pPr>
    <w:r>
      <w:rPr>
        <w:noProof/>
        <w:lang w:val="en-GB" w:eastAsia="en-GB"/>
      </w:rPr>
      <w:drawing>
        <wp:anchor distT="0" distB="0" distL="114300" distR="114300" simplePos="0" relativeHeight="251660291" behindDoc="0" locked="0" layoutInCell="1" allowOverlap="1" wp14:anchorId="477D34B4" wp14:editId="24243BF3">
          <wp:simplePos x="0" y="0"/>
          <wp:positionH relativeFrom="column">
            <wp:posOffset>5619750</wp:posOffset>
          </wp:positionH>
          <wp:positionV relativeFrom="paragraph">
            <wp:posOffset>-80010</wp:posOffset>
          </wp:positionV>
          <wp:extent cx="691515" cy="33337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515" cy="333375"/>
                  </a:xfrm>
                  <a:prstGeom prst="rect">
                    <a:avLst/>
                  </a:prstGeom>
                  <a:noFill/>
                  <a:ln>
                    <a:noFill/>
                  </a:ln>
                </pic:spPr>
              </pic:pic>
            </a:graphicData>
          </a:graphic>
        </wp:anchor>
      </w:drawing>
    </w:r>
    <w:r w:rsidR="00FD55D7">
      <w:rPr>
        <w:noProof/>
        <w:lang w:val="en-GB" w:eastAsia="en-GB"/>
      </w:rPr>
      <mc:AlternateContent>
        <mc:Choice Requires="wps">
          <w:drawing>
            <wp:anchor distT="0" distB="0" distL="114300" distR="114300" simplePos="0" relativeHeight="251658243" behindDoc="1" locked="0" layoutInCell="1" allowOverlap="1" wp14:anchorId="03E36A57" wp14:editId="3CF7FFAD">
              <wp:simplePos x="0" y="0"/>
              <wp:positionH relativeFrom="page">
                <wp:posOffset>1082675</wp:posOffset>
              </wp:positionH>
              <wp:positionV relativeFrom="page">
                <wp:posOffset>10032365</wp:posOffset>
              </wp:positionV>
              <wp:extent cx="5026025" cy="257175"/>
              <wp:effectExtent l="0" t="0" r="317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60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01462" w14:textId="6786F7FD" w:rsidR="00861D34" w:rsidRDefault="00EF64BC">
                          <w:pPr>
                            <w:spacing w:line="203" w:lineRule="exact"/>
                            <w:ind w:left="20"/>
                            <w:rPr>
                              <w:sz w:val="18"/>
                            </w:rPr>
                          </w:pPr>
                          <w:hyperlink r:id="rId2" w:history="1">
                            <w:r>
                              <w:rPr>
                                <w:rStyle w:val="Hyperlink"/>
                                <w:rFonts w:eastAsiaTheme="minorEastAsia"/>
                                <w:noProof/>
                                <w:color w:val="0563C1"/>
                                <w:sz w:val="16"/>
                                <w:szCs w:val="16"/>
                                <w:lang w:eastAsia="en-GB"/>
                              </w:rPr>
                              <w:t>Spina Bifida Hydrocephalus Scotland</w:t>
                            </w:r>
                          </w:hyperlink>
                          <w:r>
                            <w:rPr>
                              <w:rFonts w:eastAsiaTheme="minorEastAsia"/>
                              <w:noProof/>
                              <w:color w:val="595959"/>
                              <w:sz w:val="16"/>
                              <w:szCs w:val="16"/>
                              <w:lang w:eastAsia="en-GB"/>
                            </w:rPr>
                            <w:t xml:space="preserve"> is a trading name of the Scottish Spina Bifida Association. Registered Scottish Charity No. SC013328.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36A57" id="_x0000_t202" coordsize="21600,21600" o:spt="202" path="m,l,21600r21600,l21600,xe">
              <v:stroke joinstyle="miter"/>
              <v:path gradientshapeok="t" o:connecttype="rect"/>
            </v:shapetype>
            <v:shape id="Text Box 1" o:spid="_x0000_s1026" type="#_x0000_t202" style="position:absolute;margin-left:85.25pt;margin-top:789.95pt;width:395.75pt;height:20.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" filled="f" stroked="f">
              <v:path arrowok="t"/>
              <v:textbox inset="0,0,0,0">
                <w:txbxContent>
                  <w:p w14:paraId="21C01462" w14:textId="6786F7FD" w:rsidR="00861D34" w:rsidRDefault="00EF64BC">
                    <w:pPr>
                      <w:spacing w:line="203" w:lineRule="exact"/>
                      <w:ind w:left="20"/>
                      <w:rPr>
                        <w:sz w:val="18"/>
                      </w:rPr>
                    </w:pPr>
                    <w:hyperlink r:id="rId3" w:history="1">
                      <w:r>
                        <w:rPr>
                          <w:rStyle w:val="Hyperlink"/>
                          <w:rFonts w:eastAsiaTheme="minorEastAsia"/>
                          <w:noProof/>
                          <w:color w:val="0563C1"/>
                          <w:sz w:val="16"/>
                          <w:szCs w:val="16"/>
                          <w:lang w:eastAsia="en-GB"/>
                        </w:rPr>
                        <w:t>Spina Bifida Hydrocephalus Scotland</w:t>
                      </w:r>
                    </w:hyperlink>
                    <w:r>
                      <w:rPr>
                        <w:rFonts w:eastAsiaTheme="minorEastAsia"/>
                        <w:noProof/>
                        <w:color w:val="595959"/>
                        <w:sz w:val="16"/>
                        <w:szCs w:val="16"/>
                        <w:lang w:eastAsia="en-GB"/>
                      </w:rPr>
                      <w:t xml:space="preserve"> is a trading name of the Scottish Spina Bifida Association. Registered Scottish Charity No. SC013328.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48AB1" w14:textId="77777777" w:rsidR="009D1FF6" w:rsidRDefault="009D1FF6">
      <w:r>
        <w:separator/>
      </w:r>
    </w:p>
  </w:footnote>
  <w:footnote w:type="continuationSeparator" w:id="0">
    <w:p w14:paraId="5F434E8D" w14:textId="77777777" w:rsidR="009D1FF6" w:rsidRDefault="009D1FF6">
      <w:r>
        <w:continuationSeparator/>
      </w:r>
    </w:p>
  </w:footnote>
  <w:footnote w:type="continuationNotice" w:id="1">
    <w:p w14:paraId="310639C0" w14:textId="77777777" w:rsidR="009D1FF6" w:rsidRDefault="009D1F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C3B4" w14:textId="43A080A9" w:rsidR="00FD55D7" w:rsidRDefault="003B4AED" w:rsidP="003B4AED">
    <w:pPr>
      <w:pStyle w:val="Header"/>
      <w:jc w:val="right"/>
      <w:rPr>
        <w:noProof/>
        <w:lang w:val="en-GB" w:eastAsia="en-GB"/>
      </w:rPr>
    </w:pPr>
    <w:r>
      <w:rPr>
        <w:noProof/>
        <w:lang w:val="en-GB" w:eastAsia="en-GB"/>
      </w:rPr>
      <w:drawing>
        <wp:inline distT="0" distB="0" distL="0" distR="0" wp14:anchorId="1D5A7525" wp14:editId="119CB38A">
          <wp:extent cx="1645920" cy="670560"/>
          <wp:effectExtent l="0" t="0" r="0" b="0"/>
          <wp:docPr id="28216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670560"/>
                  </a:xfrm>
                  <a:prstGeom prst="rect">
                    <a:avLst/>
                  </a:prstGeom>
                  <a:noFill/>
                </pic:spPr>
              </pic:pic>
            </a:graphicData>
          </a:graphic>
        </wp:inline>
      </w:drawing>
    </w:r>
  </w:p>
  <w:p w14:paraId="45F7C68A" w14:textId="77777777" w:rsidR="003B4AED" w:rsidRDefault="003B4AED">
    <w:pPr>
      <w:pStyle w:val="Header"/>
      <w:rPr>
        <w:noProof/>
        <w:lang w:val="en-GB" w:eastAsia="en-GB"/>
      </w:rPr>
    </w:pPr>
  </w:p>
  <w:p w14:paraId="33837CF2" w14:textId="77777777" w:rsidR="003B4AED" w:rsidRDefault="003B4A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7261"/>
    <w:multiLevelType w:val="hybridMultilevel"/>
    <w:tmpl w:val="BA4A2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26C4A"/>
    <w:multiLevelType w:val="hybridMultilevel"/>
    <w:tmpl w:val="D6588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94EBA"/>
    <w:multiLevelType w:val="hybridMultilevel"/>
    <w:tmpl w:val="EE9C9EBE"/>
    <w:lvl w:ilvl="0" w:tplc="824073A8">
      <w:start w:val="1"/>
      <w:numFmt w:val="bullet"/>
      <w:lvlText w:val=""/>
      <w:lvlJc w:val="left"/>
      <w:pPr>
        <w:ind w:left="720" w:hanging="360"/>
      </w:pPr>
      <w:rPr>
        <w:rFonts w:ascii="Wingdings" w:hAnsi="Wingdings" w:hint="default"/>
      </w:rPr>
    </w:lvl>
    <w:lvl w:ilvl="1" w:tplc="61AA2796">
      <w:start w:val="1"/>
      <w:numFmt w:val="bullet"/>
      <w:lvlText w:val="o"/>
      <w:lvlJc w:val="left"/>
      <w:pPr>
        <w:ind w:left="1440" w:hanging="360"/>
      </w:pPr>
      <w:rPr>
        <w:rFonts w:ascii="Courier New" w:hAnsi="Courier New" w:hint="default"/>
      </w:rPr>
    </w:lvl>
    <w:lvl w:ilvl="2" w:tplc="21F291BE">
      <w:start w:val="1"/>
      <w:numFmt w:val="bullet"/>
      <w:lvlText w:val=""/>
      <w:lvlJc w:val="left"/>
      <w:pPr>
        <w:ind w:left="2160" w:hanging="360"/>
      </w:pPr>
      <w:rPr>
        <w:rFonts w:ascii="Wingdings" w:hAnsi="Wingdings" w:hint="default"/>
      </w:rPr>
    </w:lvl>
    <w:lvl w:ilvl="3" w:tplc="B62A0592">
      <w:start w:val="1"/>
      <w:numFmt w:val="bullet"/>
      <w:lvlText w:val=""/>
      <w:lvlJc w:val="left"/>
      <w:pPr>
        <w:ind w:left="2880" w:hanging="360"/>
      </w:pPr>
      <w:rPr>
        <w:rFonts w:ascii="Symbol" w:hAnsi="Symbol" w:hint="default"/>
      </w:rPr>
    </w:lvl>
    <w:lvl w:ilvl="4" w:tplc="1F30C1C4">
      <w:start w:val="1"/>
      <w:numFmt w:val="bullet"/>
      <w:lvlText w:val="o"/>
      <w:lvlJc w:val="left"/>
      <w:pPr>
        <w:ind w:left="3600" w:hanging="360"/>
      </w:pPr>
      <w:rPr>
        <w:rFonts w:ascii="Courier New" w:hAnsi="Courier New" w:hint="default"/>
      </w:rPr>
    </w:lvl>
    <w:lvl w:ilvl="5" w:tplc="FD461026">
      <w:start w:val="1"/>
      <w:numFmt w:val="bullet"/>
      <w:lvlText w:val=""/>
      <w:lvlJc w:val="left"/>
      <w:pPr>
        <w:ind w:left="4320" w:hanging="360"/>
      </w:pPr>
      <w:rPr>
        <w:rFonts w:ascii="Wingdings" w:hAnsi="Wingdings" w:hint="default"/>
      </w:rPr>
    </w:lvl>
    <w:lvl w:ilvl="6" w:tplc="038A2DA4">
      <w:start w:val="1"/>
      <w:numFmt w:val="bullet"/>
      <w:lvlText w:val=""/>
      <w:lvlJc w:val="left"/>
      <w:pPr>
        <w:ind w:left="5040" w:hanging="360"/>
      </w:pPr>
      <w:rPr>
        <w:rFonts w:ascii="Symbol" w:hAnsi="Symbol" w:hint="default"/>
      </w:rPr>
    </w:lvl>
    <w:lvl w:ilvl="7" w:tplc="3EEE9E9A">
      <w:start w:val="1"/>
      <w:numFmt w:val="bullet"/>
      <w:lvlText w:val="o"/>
      <w:lvlJc w:val="left"/>
      <w:pPr>
        <w:ind w:left="5760" w:hanging="360"/>
      </w:pPr>
      <w:rPr>
        <w:rFonts w:ascii="Courier New" w:hAnsi="Courier New" w:hint="default"/>
      </w:rPr>
    </w:lvl>
    <w:lvl w:ilvl="8" w:tplc="0F684AA4">
      <w:start w:val="1"/>
      <w:numFmt w:val="bullet"/>
      <w:lvlText w:val=""/>
      <w:lvlJc w:val="left"/>
      <w:pPr>
        <w:ind w:left="6480" w:hanging="360"/>
      </w:pPr>
      <w:rPr>
        <w:rFonts w:ascii="Wingdings" w:hAnsi="Wingdings" w:hint="default"/>
      </w:rPr>
    </w:lvl>
  </w:abstractNum>
  <w:abstractNum w:abstractNumId="3" w15:restartNumberingAfterBreak="0">
    <w:nsid w:val="0C302CF0"/>
    <w:multiLevelType w:val="hybridMultilevel"/>
    <w:tmpl w:val="31946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57AA8"/>
    <w:multiLevelType w:val="hybridMultilevel"/>
    <w:tmpl w:val="B01A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60844"/>
    <w:multiLevelType w:val="multilevel"/>
    <w:tmpl w:val="768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254FB"/>
    <w:multiLevelType w:val="hybridMultilevel"/>
    <w:tmpl w:val="CCFEB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B044A2"/>
    <w:multiLevelType w:val="hybridMultilevel"/>
    <w:tmpl w:val="9B544BF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1345053E"/>
    <w:multiLevelType w:val="hybridMultilevel"/>
    <w:tmpl w:val="695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2273B1"/>
    <w:multiLevelType w:val="hybridMultilevel"/>
    <w:tmpl w:val="27343A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624E4E"/>
    <w:multiLevelType w:val="hybridMultilevel"/>
    <w:tmpl w:val="950A3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800C7D"/>
    <w:multiLevelType w:val="hybridMultilevel"/>
    <w:tmpl w:val="729E90D2"/>
    <w:lvl w:ilvl="0" w:tplc="6BFC1B74">
      <w:start w:val="1"/>
      <w:numFmt w:val="bullet"/>
      <w:lvlText w:val="➢"/>
      <w:lvlJc w:val="left"/>
      <w:pPr>
        <w:ind w:left="794" w:hanging="360"/>
      </w:pPr>
      <w:rPr>
        <w:rFonts w:ascii="Segoe UI Symbol" w:eastAsia="Segoe UI Symbol" w:hAnsi="Segoe UI Symbol" w:cs="Segoe UI Symbol" w:hint="default"/>
        <w:w w:val="96"/>
        <w:sz w:val="24"/>
        <w:szCs w:val="24"/>
      </w:rPr>
    </w:lvl>
    <w:lvl w:ilvl="1" w:tplc="95183A44">
      <w:start w:val="1"/>
      <w:numFmt w:val="bullet"/>
      <w:lvlText w:val="•"/>
      <w:lvlJc w:val="left"/>
      <w:pPr>
        <w:ind w:left="1226" w:hanging="360"/>
      </w:pPr>
      <w:rPr>
        <w:rFonts w:hint="default"/>
      </w:rPr>
    </w:lvl>
    <w:lvl w:ilvl="2" w:tplc="A4A8300E">
      <w:start w:val="1"/>
      <w:numFmt w:val="bullet"/>
      <w:lvlText w:val="•"/>
      <w:lvlJc w:val="left"/>
      <w:pPr>
        <w:ind w:left="1653" w:hanging="360"/>
      </w:pPr>
      <w:rPr>
        <w:rFonts w:hint="default"/>
      </w:rPr>
    </w:lvl>
    <w:lvl w:ilvl="3" w:tplc="EAF45A9A">
      <w:start w:val="1"/>
      <w:numFmt w:val="bullet"/>
      <w:lvlText w:val="•"/>
      <w:lvlJc w:val="left"/>
      <w:pPr>
        <w:ind w:left="2080" w:hanging="360"/>
      </w:pPr>
      <w:rPr>
        <w:rFonts w:hint="default"/>
      </w:rPr>
    </w:lvl>
    <w:lvl w:ilvl="4" w:tplc="603AF934">
      <w:start w:val="1"/>
      <w:numFmt w:val="bullet"/>
      <w:lvlText w:val="•"/>
      <w:lvlJc w:val="left"/>
      <w:pPr>
        <w:ind w:left="2507" w:hanging="360"/>
      </w:pPr>
      <w:rPr>
        <w:rFonts w:hint="default"/>
      </w:rPr>
    </w:lvl>
    <w:lvl w:ilvl="5" w:tplc="ECD8D9E6">
      <w:start w:val="1"/>
      <w:numFmt w:val="bullet"/>
      <w:lvlText w:val="•"/>
      <w:lvlJc w:val="left"/>
      <w:pPr>
        <w:ind w:left="2934" w:hanging="360"/>
      </w:pPr>
      <w:rPr>
        <w:rFonts w:hint="default"/>
      </w:rPr>
    </w:lvl>
    <w:lvl w:ilvl="6" w:tplc="DF40556A">
      <w:start w:val="1"/>
      <w:numFmt w:val="bullet"/>
      <w:lvlText w:val="•"/>
      <w:lvlJc w:val="left"/>
      <w:pPr>
        <w:ind w:left="3361" w:hanging="360"/>
      </w:pPr>
      <w:rPr>
        <w:rFonts w:hint="default"/>
      </w:rPr>
    </w:lvl>
    <w:lvl w:ilvl="7" w:tplc="1640F6D0">
      <w:start w:val="1"/>
      <w:numFmt w:val="bullet"/>
      <w:lvlText w:val="•"/>
      <w:lvlJc w:val="left"/>
      <w:pPr>
        <w:ind w:left="3788" w:hanging="360"/>
      </w:pPr>
      <w:rPr>
        <w:rFonts w:hint="default"/>
      </w:rPr>
    </w:lvl>
    <w:lvl w:ilvl="8" w:tplc="2A042EF8">
      <w:start w:val="1"/>
      <w:numFmt w:val="bullet"/>
      <w:lvlText w:val="•"/>
      <w:lvlJc w:val="left"/>
      <w:pPr>
        <w:ind w:left="4215" w:hanging="360"/>
      </w:pPr>
      <w:rPr>
        <w:rFonts w:hint="default"/>
      </w:rPr>
    </w:lvl>
  </w:abstractNum>
  <w:abstractNum w:abstractNumId="12" w15:restartNumberingAfterBreak="0">
    <w:nsid w:val="24032E0A"/>
    <w:multiLevelType w:val="hybridMultilevel"/>
    <w:tmpl w:val="F99C91B8"/>
    <w:lvl w:ilvl="0" w:tplc="A48C41A0">
      <w:start w:val="1"/>
      <w:numFmt w:val="bullet"/>
      <w:lvlText w:val="➢"/>
      <w:lvlJc w:val="left"/>
      <w:pPr>
        <w:ind w:left="527" w:hanging="360"/>
      </w:pPr>
      <w:rPr>
        <w:rFonts w:ascii="Segoe UI Symbol" w:eastAsia="Segoe UI Symbol" w:hAnsi="Segoe UI Symbol" w:cs="Segoe UI Symbol" w:hint="default"/>
        <w:w w:val="96"/>
        <w:sz w:val="24"/>
        <w:szCs w:val="24"/>
      </w:rPr>
    </w:lvl>
    <w:lvl w:ilvl="1" w:tplc="19AAEFE6">
      <w:start w:val="1"/>
      <w:numFmt w:val="bullet"/>
      <w:lvlText w:val="•"/>
      <w:lvlJc w:val="left"/>
      <w:pPr>
        <w:ind w:left="1479" w:hanging="360"/>
      </w:pPr>
      <w:rPr>
        <w:rFonts w:hint="default"/>
      </w:rPr>
    </w:lvl>
    <w:lvl w:ilvl="2" w:tplc="CDDC198C">
      <w:start w:val="1"/>
      <w:numFmt w:val="bullet"/>
      <w:lvlText w:val="•"/>
      <w:lvlJc w:val="left"/>
      <w:pPr>
        <w:ind w:left="2439" w:hanging="360"/>
      </w:pPr>
      <w:rPr>
        <w:rFonts w:hint="default"/>
      </w:rPr>
    </w:lvl>
    <w:lvl w:ilvl="3" w:tplc="92C2B3FE">
      <w:start w:val="1"/>
      <w:numFmt w:val="bullet"/>
      <w:lvlText w:val="•"/>
      <w:lvlJc w:val="left"/>
      <w:pPr>
        <w:ind w:left="3399" w:hanging="360"/>
      </w:pPr>
      <w:rPr>
        <w:rFonts w:hint="default"/>
      </w:rPr>
    </w:lvl>
    <w:lvl w:ilvl="4" w:tplc="AE38436A">
      <w:start w:val="1"/>
      <w:numFmt w:val="bullet"/>
      <w:lvlText w:val="•"/>
      <w:lvlJc w:val="left"/>
      <w:pPr>
        <w:ind w:left="4359" w:hanging="360"/>
      </w:pPr>
      <w:rPr>
        <w:rFonts w:hint="default"/>
      </w:rPr>
    </w:lvl>
    <w:lvl w:ilvl="5" w:tplc="A65A44A2">
      <w:start w:val="1"/>
      <w:numFmt w:val="bullet"/>
      <w:lvlText w:val="•"/>
      <w:lvlJc w:val="left"/>
      <w:pPr>
        <w:ind w:left="5319" w:hanging="360"/>
      </w:pPr>
      <w:rPr>
        <w:rFonts w:hint="default"/>
      </w:rPr>
    </w:lvl>
    <w:lvl w:ilvl="6" w:tplc="76F64F1C">
      <w:start w:val="1"/>
      <w:numFmt w:val="bullet"/>
      <w:lvlText w:val="•"/>
      <w:lvlJc w:val="left"/>
      <w:pPr>
        <w:ind w:left="6279" w:hanging="360"/>
      </w:pPr>
      <w:rPr>
        <w:rFonts w:hint="default"/>
      </w:rPr>
    </w:lvl>
    <w:lvl w:ilvl="7" w:tplc="40A8DC0C">
      <w:start w:val="1"/>
      <w:numFmt w:val="bullet"/>
      <w:lvlText w:val="•"/>
      <w:lvlJc w:val="left"/>
      <w:pPr>
        <w:ind w:left="7239" w:hanging="360"/>
      </w:pPr>
      <w:rPr>
        <w:rFonts w:hint="default"/>
      </w:rPr>
    </w:lvl>
    <w:lvl w:ilvl="8" w:tplc="7A128EBE">
      <w:start w:val="1"/>
      <w:numFmt w:val="bullet"/>
      <w:lvlText w:val="•"/>
      <w:lvlJc w:val="left"/>
      <w:pPr>
        <w:ind w:left="8199" w:hanging="360"/>
      </w:pPr>
      <w:rPr>
        <w:rFonts w:hint="default"/>
      </w:rPr>
    </w:lvl>
  </w:abstractNum>
  <w:abstractNum w:abstractNumId="13" w15:restartNumberingAfterBreak="0">
    <w:nsid w:val="2D497EBB"/>
    <w:multiLevelType w:val="hybridMultilevel"/>
    <w:tmpl w:val="2440E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946140"/>
    <w:multiLevelType w:val="hybridMultilevel"/>
    <w:tmpl w:val="2AD4598A"/>
    <w:lvl w:ilvl="0" w:tplc="9DE4C442">
      <w:start w:val="1"/>
      <w:numFmt w:val="bullet"/>
      <w:lvlText w:val="➢"/>
      <w:lvlJc w:val="left"/>
      <w:pPr>
        <w:ind w:left="796" w:hanging="360"/>
      </w:pPr>
      <w:rPr>
        <w:rFonts w:ascii="Segoe UI Symbol" w:eastAsia="Segoe UI Symbol" w:hAnsi="Segoe UI Symbol" w:cs="Segoe UI Symbol" w:hint="default"/>
        <w:w w:val="96"/>
        <w:sz w:val="24"/>
        <w:szCs w:val="24"/>
      </w:rPr>
    </w:lvl>
    <w:lvl w:ilvl="1" w:tplc="BFC8D2BE">
      <w:start w:val="1"/>
      <w:numFmt w:val="bullet"/>
      <w:lvlText w:val="•"/>
      <w:lvlJc w:val="left"/>
      <w:pPr>
        <w:ind w:left="1030" w:hanging="360"/>
      </w:pPr>
      <w:rPr>
        <w:rFonts w:hint="default"/>
      </w:rPr>
    </w:lvl>
    <w:lvl w:ilvl="2" w:tplc="63C4D02E">
      <w:start w:val="1"/>
      <w:numFmt w:val="bullet"/>
      <w:lvlText w:val="•"/>
      <w:lvlJc w:val="left"/>
      <w:pPr>
        <w:ind w:left="1260" w:hanging="360"/>
      </w:pPr>
      <w:rPr>
        <w:rFonts w:hint="default"/>
      </w:rPr>
    </w:lvl>
    <w:lvl w:ilvl="3" w:tplc="14489444">
      <w:start w:val="1"/>
      <w:numFmt w:val="bullet"/>
      <w:lvlText w:val="•"/>
      <w:lvlJc w:val="left"/>
      <w:pPr>
        <w:ind w:left="1490" w:hanging="360"/>
      </w:pPr>
      <w:rPr>
        <w:rFonts w:hint="default"/>
      </w:rPr>
    </w:lvl>
    <w:lvl w:ilvl="4" w:tplc="64707158">
      <w:start w:val="1"/>
      <w:numFmt w:val="bullet"/>
      <w:lvlText w:val="•"/>
      <w:lvlJc w:val="left"/>
      <w:pPr>
        <w:ind w:left="1720" w:hanging="360"/>
      </w:pPr>
      <w:rPr>
        <w:rFonts w:hint="default"/>
      </w:rPr>
    </w:lvl>
    <w:lvl w:ilvl="5" w:tplc="B6CEA3D0">
      <w:start w:val="1"/>
      <w:numFmt w:val="bullet"/>
      <w:lvlText w:val="•"/>
      <w:lvlJc w:val="left"/>
      <w:pPr>
        <w:ind w:left="1950" w:hanging="360"/>
      </w:pPr>
      <w:rPr>
        <w:rFonts w:hint="default"/>
      </w:rPr>
    </w:lvl>
    <w:lvl w:ilvl="6" w:tplc="EAB0EB72">
      <w:start w:val="1"/>
      <w:numFmt w:val="bullet"/>
      <w:lvlText w:val="•"/>
      <w:lvlJc w:val="left"/>
      <w:pPr>
        <w:ind w:left="2180" w:hanging="360"/>
      </w:pPr>
      <w:rPr>
        <w:rFonts w:hint="default"/>
      </w:rPr>
    </w:lvl>
    <w:lvl w:ilvl="7" w:tplc="2814D556">
      <w:start w:val="1"/>
      <w:numFmt w:val="bullet"/>
      <w:lvlText w:val="•"/>
      <w:lvlJc w:val="left"/>
      <w:pPr>
        <w:ind w:left="2410" w:hanging="360"/>
      </w:pPr>
      <w:rPr>
        <w:rFonts w:hint="default"/>
      </w:rPr>
    </w:lvl>
    <w:lvl w:ilvl="8" w:tplc="F72ABEDE">
      <w:start w:val="1"/>
      <w:numFmt w:val="bullet"/>
      <w:lvlText w:val="•"/>
      <w:lvlJc w:val="left"/>
      <w:pPr>
        <w:ind w:left="2640" w:hanging="360"/>
      </w:pPr>
      <w:rPr>
        <w:rFonts w:hint="default"/>
      </w:rPr>
    </w:lvl>
  </w:abstractNum>
  <w:abstractNum w:abstractNumId="15" w15:restartNumberingAfterBreak="0">
    <w:nsid w:val="34270ADC"/>
    <w:multiLevelType w:val="hybridMultilevel"/>
    <w:tmpl w:val="A1247C10"/>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16" w15:restartNumberingAfterBreak="0">
    <w:nsid w:val="35C87BB9"/>
    <w:multiLevelType w:val="hybridMultilevel"/>
    <w:tmpl w:val="6388F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14744E"/>
    <w:multiLevelType w:val="hybridMultilevel"/>
    <w:tmpl w:val="FBDE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8A535C"/>
    <w:multiLevelType w:val="hybridMultilevel"/>
    <w:tmpl w:val="8376C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3D1561"/>
    <w:multiLevelType w:val="hybridMultilevel"/>
    <w:tmpl w:val="37A89438"/>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0" w15:restartNumberingAfterBreak="0">
    <w:nsid w:val="47067539"/>
    <w:multiLevelType w:val="hybridMultilevel"/>
    <w:tmpl w:val="2DCA0BDE"/>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554B87"/>
    <w:multiLevelType w:val="hybridMultilevel"/>
    <w:tmpl w:val="9A0654E0"/>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2" w15:restartNumberingAfterBreak="0">
    <w:nsid w:val="47BC487F"/>
    <w:multiLevelType w:val="hybridMultilevel"/>
    <w:tmpl w:val="CDFCCB9A"/>
    <w:lvl w:ilvl="0" w:tplc="09FC58F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B5FB0"/>
    <w:multiLevelType w:val="hybridMultilevel"/>
    <w:tmpl w:val="560A14B4"/>
    <w:lvl w:ilvl="0" w:tplc="08090001">
      <w:start w:val="1"/>
      <w:numFmt w:val="bullet"/>
      <w:lvlText w:val=""/>
      <w:lvlJc w:val="left"/>
      <w:pPr>
        <w:ind w:left="734" w:hanging="360"/>
      </w:pPr>
      <w:rPr>
        <w:rFonts w:ascii="Symbol" w:hAnsi="Symbol" w:hint="default"/>
      </w:rPr>
    </w:lvl>
    <w:lvl w:ilvl="1" w:tplc="08090003" w:tentative="1">
      <w:start w:val="1"/>
      <w:numFmt w:val="bullet"/>
      <w:lvlText w:val="o"/>
      <w:lvlJc w:val="left"/>
      <w:pPr>
        <w:ind w:left="1454" w:hanging="360"/>
      </w:pPr>
      <w:rPr>
        <w:rFonts w:ascii="Courier New" w:hAnsi="Courier New" w:cs="Courier New" w:hint="default"/>
      </w:rPr>
    </w:lvl>
    <w:lvl w:ilvl="2" w:tplc="08090005" w:tentative="1">
      <w:start w:val="1"/>
      <w:numFmt w:val="bullet"/>
      <w:lvlText w:val=""/>
      <w:lvlJc w:val="left"/>
      <w:pPr>
        <w:ind w:left="2174" w:hanging="360"/>
      </w:pPr>
      <w:rPr>
        <w:rFonts w:ascii="Wingdings" w:hAnsi="Wingdings" w:hint="default"/>
      </w:rPr>
    </w:lvl>
    <w:lvl w:ilvl="3" w:tplc="08090001" w:tentative="1">
      <w:start w:val="1"/>
      <w:numFmt w:val="bullet"/>
      <w:lvlText w:val=""/>
      <w:lvlJc w:val="left"/>
      <w:pPr>
        <w:ind w:left="2894" w:hanging="360"/>
      </w:pPr>
      <w:rPr>
        <w:rFonts w:ascii="Symbol" w:hAnsi="Symbol" w:hint="default"/>
      </w:rPr>
    </w:lvl>
    <w:lvl w:ilvl="4" w:tplc="08090003" w:tentative="1">
      <w:start w:val="1"/>
      <w:numFmt w:val="bullet"/>
      <w:lvlText w:val="o"/>
      <w:lvlJc w:val="left"/>
      <w:pPr>
        <w:ind w:left="3614" w:hanging="360"/>
      </w:pPr>
      <w:rPr>
        <w:rFonts w:ascii="Courier New" w:hAnsi="Courier New" w:cs="Courier New" w:hint="default"/>
      </w:rPr>
    </w:lvl>
    <w:lvl w:ilvl="5" w:tplc="08090005" w:tentative="1">
      <w:start w:val="1"/>
      <w:numFmt w:val="bullet"/>
      <w:lvlText w:val=""/>
      <w:lvlJc w:val="left"/>
      <w:pPr>
        <w:ind w:left="4334" w:hanging="360"/>
      </w:pPr>
      <w:rPr>
        <w:rFonts w:ascii="Wingdings" w:hAnsi="Wingdings" w:hint="default"/>
      </w:rPr>
    </w:lvl>
    <w:lvl w:ilvl="6" w:tplc="08090001" w:tentative="1">
      <w:start w:val="1"/>
      <w:numFmt w:val="bullet"/>
      <w:lvlText w:val=""/>
      <w:lvlJc w:val="left"/>
      <w:pPr>
        <w:ind w:left="5054" w:hanging="360"/>
      </w:pPr>
      <w:rPr>
        <w:rFonts w:ascii="Symbol" w:hAnsi="Symbol" w:hint="default"/>
      </w:rPr>
    </w:lvl>
    <w:lvl w:ilvl="7" w:tplc="08090003" w:tentative="1">
      <w:start w:val="1"/>
      <w:numFmt w:val="bullet"/>
      <w:lvlText w:val="o"/>
      <w:lvlJc w:val="left"/>
      <w:pPr>
        <w:ind w:left="5774" w:hanging="360"/>
      </w:pPr>
      <w:rPr>
        <w:rFonts w:ascii="Courier New" w:hAnsi="Courier New" w:cs="Courier New" w:hint="default"/>
      </w:rPr>
    </w:lvl>
    <w:lvl w:ilvl="8" w:tplc="08090005" w:tentative="1">
      <w:start w:val="1"/>
      <w:numFmt w:val="bullet"/>
      <w:lvlText w:val=""/>
      <w:lvlJc w:val="left"/>
      <w:pPr>
        <w:ind w:left="6494" w:hanging="360"/>
      </w:pPr>
      <w:rPr>
        <w:rFonts w:ascii="Wingdings" w:hAnsi="Wingdings" w:hint="default"/>
      </w:rPr>
    </w:lvl>
  </w:abstractNum>
  <w:abstractNum w:abstractNumId="24" w15:restartNumberingAfterBreak="0">
    <w:nsid w:val="4AE15C3E"/>
    <w:multiLevelType w:val="hybridMultilevel"/>
    <w:tmpl w:val="10F03DC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52D462C3"/>
    <w:multiLevelType w:val="hybridMultilevel"/>
    <w:tmpl w:val="1A4E6A7C"/>
    <w:lvl w:ilvl="0" w:tplc="B2200544">
      <w:start w:val="1"/>
      <w:numFmt w:val="bullet"/>
      <w:lvlText w:val="➢"/>
      <w:lvlJc w:val="left"/>
      <w:pPr>
        <w:ind w:left="794" w:hanging="360"/>
      </w:pPr>
      <w:rPr>
        <w:rFonts w:ascii="Segoe UI Symbol" w:eastAsia="Segoe UI Symbol" w:hAnsi="Segoe UI Symbol" w:cs="Segoe UI Symbol" w:hint="default"/>
        <w:w w:val="96"/>
        <w:sz w:val="24"/>
        <w:szCs w:val="24"/>
      </w:rPr>
    </w:lvl>
    <w:lvl w:ilvl="1" w:tplc="402E7ACE">
      <w:start w:val="1"/>
      <w:numFmt w:val="bullet"/>
      <w:lvlText w:val="•"/>
      <w:lvlJc w:val="left"/>
      <w:pPr>
        <w:ind w:left="1226" w:hanging="360"/>
      </w:pPr>
      <w:rPr>
        <w:rFonts w:hint="default"/>
      </w:rPr>
    </w:lvl>
    <w:lvl w:ilvl="2" w:tplc="D0807B04">
      <w:start w:val="1"/>
      <w:numFmt w:val="bullet"/>
      <w:lvlText w:val="•"/>
      <w:lvlJc w:val="left"/>
      <w:pPr>
        <w:ind w:left="1653" w:hanging="360"/>
      </w:pPr>
      <w:rPr>
        <w:rFonts w:hint="default"/>
      </w:rPr>
    </w:lvl>
    <w:lvl w:ilvl="3" w:tplc="D048F20E">
      <w:start w:val="1"/>
      <w:numFmt w:val="bullet"/>
      <w:lvlText w:val="•"/>
      <w:lvlJc w:val="left"/>
      <w:pPr>
        <w:ind w:left="2080" w:hanging="360"/>
      </w:pPr>
      <w:rPr>
        <w:rFonts w:hint="default"/>
      </w:rPr>
    </w:lvl>
    <w:lvl w:ilvl="4" w:tplc="B7D4B000">
      <w:start w:val="1"/>
      <w:numFmt w:val="bullet"/>
      <w:lvlText w:val="•"/>
      <w:lvlJc w:val="left"/>
      <w:pPr>
        <w:ind w:left="2507" w:hanging="360"/>
      </w:pPr>
      <w:rPr>
        <w:rFonts w:hint="default"/>
      </w:rPr>
    </w:lvl>
    <w:lvl w:ilvl="5" w:tplc="9D2C4CD6">
      <w:start w:val="1"/>
      <w:numFmt w:val="bullet"/>
      <w:lvlText w:val="•"/>
      <w:lvlJc w:val="left"/>
      <w:pPr>
        <w:ind w:left="2934" w:hanging="360"/>
      </w:pPr>
      <w:rPr>
        <w:rFonts w:hint="default"/>
      </w:rPr>
    </w:lvl>
    <w:lvl w:ilvl="6" w:tplc="3F7842BE">
      <w:start w:val="1"/>
      <w:numFmt w:val="bullet"/>
      <w:lvlText w:val="•"/>
      <w:lvlJc w:val="left"/>
      <w:pPr>
        <w:ind w:left="3361" w:hanging="360"/>
      </w:pPr>
      <w:rPr>
        <w:rFonts w:hint="default"/>
      </w:rPr>
    </w:lvl>
    <w:lvl w:ilvl="7" w:tplc="F4368408">
      <w:start w:val="1"/>
      <w:numFmt w:val="bullet"/>
      <w:lvlText w:val="•"/>
      <w:lvlJc w:val="left"/>
      <w:pPr>
        <w:ind w:left="3788" w:hanging="360"/>
      </w:pPr>
      <w:rPr>
        <w:rFonts w:hint="default"/>
      </w:rPr>
    </w:lvl>
    <w:lvl w:ilvl="8" w:tplc="C8D2C944">
      <w:start w:val="1"/>
      <w:numFmt w:val="bullet"/>
      <w:lvlText w:val="•"/>
      <w:lvlJc w:val="left"/>
      <w:pPr>
        <w:ind w:left="4215" w:hanging="360"/>
      </w:pPr>
      <w:rPr>
        <w:rFonts w:hint="default"/>
      </w:rPr>
    </w:lvl>
  </w:abstractNum>
  <w:abstractNum w:abstractNumId="26" w15:restartNumberingAfterBreak="0">
    <w:nsid w:val="54D117CE"/>
    <w:multiLevelType w:val="multilevel"/>
    <w:tmpl w:val="B3D44B64"/>
    <w:lvl w:ilvl="0">
      <w:start w:val="37"/>
      <w:numFmt w:val="decimal"/>
      <w:lvlText w:val="%1"/>
      <w:lvlJc w:val="left"/>
      <w:pPr>
        <w:ind w:left="120" w:hanging="500"/>
      </w:pPr>
      <w:rPr>
        <w:rFonts w:hint="default"/>
      </w:rPr>
    </w:lvl>
    <w:lvl w:ilvl="1">
      <w:start w:val="5"/>
      <w:numFmt w:val="decimal"/>
      <w:lvlText w:val="%1.%2"/>
      <w:lvlJc w:val="left"/>
      <w:pPr>
        <w:ind w:left="120" w:hanging="500"/>
      </w:pPr>
      <w:rPr>
        <w:rFonts w:ascii="Calibri" w:eastAsia="Calibri" w:hAnsi="Calibri" w:cs="Calibri" w:hint="default"/>
        <w:spacing w:val="-1"/>
        <w:w w:val="100"/>
        <w:sz w:val="24"/>
        <w:szCs w:val="24"/>
      </w:rPr>
    </w:lvl>
    <w:lvl w:ilvl="2">
      <w:start w:val="1"/>
      <w:numFmt w:val="decimal"/>
      <w:lvlText w:val="%3."/>
      <w:lvlJc w:val="left"/>
      <w:pPr>
        <w:ind w:left="840" w:hanging="360"/>
      </w:pPr>
      <w:rPr>
        <w:rFonts w:ascii="Calibri" w:eastAsia="Calibri" w:hAnsi="Calibri" w:cs="Calibri" w:hint="default"/>
        <w:spacing w:val="-25"/>
        <w:w w:val="100"/>
        <w:sz w:val="24"/>
        <w:szCs w:val="24"/>
      </w:rPr>
    </w:lvl>
    <w:lvl w:ilvl="3">
      <w:start w:val="1"/>
      <w:numFmt w:val="bullet"/>
      <w:lvlText w:val="•"/>
      <w:lvlJc w:val="left"/>
      <w:pPr>
        <w:ind w:left="2426" w:hanging="360"/>
      </w:pPr>
      <w:rPr>
        <w:rFonts w:hint="default"/>
      </w:rPr>
    </w:lvl>
    <w:lvl w:ilvl="4">
      <w:start w:val="1"/>
      <w:numFmt w:val="bullet"/>
      <w:lvlText w:val="•"/>
      <w:lvlJc w:val="left"/>
      <w:pPr>
        <w:ind w:left="3219" w:hanging="360"/>
      </w:pPr>
      <w:rPr>
        <w:rFonts w:hint="default"/>
      </w:rPr>
    </w:lvl>
    <w:lvl w:ilvl="5">
      <w:start w:val="1"/>
      <w:numFmt w:val="bullet"/>
      <w:lvlText w:val="•"/>
      <w:lvlJc w:val="left"/>
      <w:pPr>
        <w:ind w:left="4012" w:hanging="360"/>
      </w:pPr>
      <w:rPr>
        <w:rFonts w:hint="default"/>
      </w:rPr>
    </w:lvl>
    <w:lvl w:ilvl="6">
      <w:start w:val="1"/>
      <w:numFmt w:val="bullet"/>
      <w:lvlText w:val="•"/>
      <w:lvlJc w:val="left"/>
      <w:pPr>
        <w:ind w:left="4806" w:hanging="360"/>
      </w:pPr>
      <w:rPr>
        <w:rFonts w:hint="default"/>
      </w:rPr>
    </w:lvl>
    <w:lvl w:ilvl="7">
      <w:start w:val="1"/>
      <w:numFmt w:val="bullet"/>
      <w:lvlText w:val="•"/>
      <w:lvlJc w:val="left"/>
      <w:pPr>
        <w:ind w:left="5599" w:hanging="360"/>
      </w:pPr>
      <w:rPr>
        <w:rFonts w:hint="default"/>
      </w:rPr>
    </w:lvl>
    <w:lvl w:ilvl="8">
      <w:start w:val="1"/>
      <w:numFmt w:val="bullet"/>
      <w:lvlText w:val="•"/>
      <w:lvlJc w:val="left"/>
      <w:pPr>
        <w:ind w:left="6392" w:hanging="360"/>
      </w:pPr>
      <w:rPr>
        <w:rFonts w:hint="default"/>
      </w:rPr>
    </w:lvl>
  </w:abstractNum>
  <w:abstractNum w:abstractNumId="27" w15:restartNumberingAfterBreak="0">
    <w:nsid w:val="5CA025F8"/>
    <w:multiLevelType w:val="hybridMultilevel"/>
    <w:tmpl w:val="AF84ED28"/>
    <w:lvl w:ilvl="0" w:tplc="ABB48718">
      <w:start w:val="1"/>
      <w:numFmt w:val="bullet"/>
      <w:lvlText w:val="➢"/>
      <w:lvlJc w:val="left"/>
      <w:pPr>
        <w:ind w:left="794" w:hanging="360"/>
      </w:pPr>
      <w:rPr>
        <w:rFonts w:ascii="Segoe UI Symbol" w:eastAsia="Segoe UI Symbol" w:hAnsi="Segoe UI Symbol" w:cs="Segoe UI Symbol" w:hint="default"/>
        <w:w w:val="96"/>
        <w:sz w:val="24"/>
        <w:szCs w:val="24"/>
      </w:rPr>
    </w:lvl>
    <w:lvl w:ilvl="1" w:tplc="3A22B59E">
      <w:start w:val="1"/>
      <w:numFmt w:val="bullet"/>
      <w:lvlText w:val="•"/>
      <w:lvlJc w:val="left"/>
      <w:pPr>
        <w:ind w:left="1226" w:hanging="360"/>
      </w:pPr>
      <w:rPr>
        <w:rFonts w:hint="default"/>
      </w:rPr>
    </w:lvl>
    <w:lvl w:ilvl="2" w:tplc="DE2A99B6">
      <w:start w:val="1"/>
      <w:numFmt w:val="bullet"/>
      <w:lvlText w:val="•"/>
      <w:lvlJc w:val="left"/>
      <w:pPr>
        <w:ind w:left="1653" w:hanging="360"/>
      </w:pPr>
      <w:rPr>
        <w:rFonts w:hint="default"/>
      </w:rPr>
    </w:lvl>
    <w:lvl w:ilvl="3" w:tplc="78525CF6">
      <w:start w:val="1"/>
      <w:numFmt w:val="bullet"/>
      <w:lvlText w:val="•"/>
      <w:lvlJc w:val="left"/>
      <w:pPr>
        <w:ind w:left="2080" w:hanging="360"/>
      </w:pPr>
      <w:rPr>
        <w:rFonts w:hint="default"/>
      </w:rPr>
    </w:lvl>
    <w:lvl w:ilvl="4" w:tplc="AD68FF62">
      <w:start w:val="1"/>
      <w:numFmt w:val="bullet"/>
      <w:lvlText w:val="•"/>
      <w:lvlJc w:val="left"/>
      <w:pPr>
        <w:ind w:left="2507" w:hanging="360"/>
      </w:pPr>
      <w:rPr>
        <w:rFonts w:hint="default"/>
      </w:rPr>
    </w:lvl>
    <w:lvl w:ilvl="5" w:tplc="202EC65C">
      <w:start w:val="1"/>
      <w:numFmt w:val="bullet"/>
      <w:lvlText w:val="•"/>
      <w:lvlJc w:val="left"/>
      <w:pPr>
        <w:ind w:left="2934" w:hanging="360"/>
      </w:pPr>
      <w:rPr>
        <w:rFonts w:hint="default"/>
      </w:rPr>
    </w:lvl>
    <w:lvl w:ilvl="6" w:tplc="3C8E61C4">
      <w:start w:val="1"/>
      <w:numFmt w:val="bullet"/>
      <w:lvlText w:val="•"/>
      <w:lvlJc w:val="left"/>
      <w:pPr>
        <w:ind w:left="3361" w:hanging="360"/>
      </w:pPr>
      <w:rPr>
        <w:rFonts w:hint="default"/>
      </w:rPr>
    </w:lvl>
    <w:lvl w:ilvl="7" w:tplc="21227754">
      <w:start w:val="1"/>
      <w:numFmt w:val="bullet"/>
      <w:lvlText w:val="•"/>
      <w:lvlJc w:val="left"/>
      <w:pPr>
        <w:ind w:left="3788" w:hanging="360"/>
      </w:pPr>
      <w:rPr>
        <w:rFonts w:hint="default"/>
      </w:rPr>
    </w:lvl>
    <w:lvl w:ilvl="8" w:tplc="644A07AA">
      <w:start w:val="1"/>
      <w:numFmt w:val="bullet"/>
      <w:lvlText w:val="•"/>
      <w:lvlJc w:val="left"/>
      <w:pPr>
        <w:ind w:left="4215" w:hanging="360"/>
      </w:pPr>
      <w:rPr>
        <w:rFonts w:hint="default"/>
      </w:rPr>
    </w:lvl>
  </w:abstractNum>
  <w:abstractNum w:abstractNumId="28" w15:restartNumberingAfterBreak="0">
    <w:nsid w:val="5D0D16A3"/>
    <w:multiLevelType w:val="hybridMultilevel"/>
    <w:tmpl w:val="9C7E2950"/>
    <w:lvl w:ilvl="0" w:tplc="AF9A3592">
      <w:start w:val="24"/>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29" w15:restartNumberingAfterBreak="0">
    <w:nsid w:val="62FD51D6"/>
    <w:multiLevelType w:val="hybridMultilevel"/>
    <w:tmpl w:val="A93E6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F5052C"/>
    <w:multiLevelType w:val="hybridMultilevel"/>
    <w:tmpl w:val="21620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CD3839"/>
    <w:multiLevelType w:val="hybridMultilevel"/>
    <w:tmpl w:val="EC38D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A46D59"/>
    <w:multiLevelType w:val="hybridMultilevel"/>
    <w:tmpl w:val="89AAB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18056A"/>
    <w:multiLevelType w:val="hybridMultilevel"/>
    <w:tmpl w:val="C4CEB6A0"/>
    <w:lvl w:ilvl="0" w:tplc="C82244CC">
      <w:start w:val="1"/>
      <w:numFmt w:val="bullet"/>
      <w:lvlText w:val="➢"/>
      <w:lvlJc w:val="left"/>
      <w:pPr>
        <w:ind w:left="1516" w:hanging="360"/>
      </w:pPr>
      <w:rPr>
        <w:rFonts w:ascii="Segoe UI Symbol" w:eastAsia="Segoe UI Symbol" w:hAnsi="Segoe UI Symbol" w:cs="Segoe UI Symbol" w:hint="default"/>
        <w:w w:val="96"/>
        <w:sz w:val="24"/>
        <w:szCs w:val="24"/>
      </w:rPr>
    </w:lvl>
    <w:lvl w:ilvl="1" w:tplc="AF92FACC">
      <w:start w:val="1"/>
      <w:numFmt w:val="bullet"/>
      <w:lvlText w:val="•"/>
      <w:lvlJc w:val="left"/>
      <w:pPr>
        <w:ind w:left="1678" w:hanging="360"/>
      </w:pPr>
      <w:rPr>
        <w:rFonts w:hint="default"/>
      </w:rPr>
    </w:lvl>
    <w:lvl w:ilvl="2" w:tplc="EEFE14FA">
      <w:start w:val="1"/>
      <w:numFmt w:val="bullet"/>
      <w:lvlText w:val="•"/>
      <w:lvlJc w:val="left"/>
      <w:pPr>
        <w:ind w:left="1836" w:hanging="360"/>
      </w:pPr>
      <w:rPr>
        <w:rFonts w:hint="default"/>
      </w:rPr>
    </w:lvl>
    <w:lvl w:ilvl="3" w:tplc="3392DF6A">
      <w:start w:val="1"/>
      <w:numFmt w:val="bullet"/>
      <w:lvlText w:val="•"/>
      <w:lvlJc w:val="left"/>
      <w:pPr>
        <w:ind w:left="1994" w:hanging="360"/>
      </w:pPr>
      <w:rPr>
        <w:rFonts w:hint="default"/>
      </w:rPr>
    </w:lvl>
    <w:lvl w:ilvl="4" w:tplc="89306C5C">
      <w:start w:val="1"/>
      <w:numFmt w:val="bullet"/>
      <w:lvlText w:val="•"/>
      <w:lvlJc w:val="left"/>
      <w:pPr>
        <w:ind w:left="2152" w:hanging="360"/>
      </w:pPr>
      <w:rPr>
        <w:rFonts w:hint="default"/>
      </w:rPr>
    </w:lvl>
    <w:lvl w:ilvl="5" w:tplc="7E0AEBCA">
      <w:start w:val="1"/>
      <w:numFmt w:val="bullet"/>
      <w:lvlText w:val="•"/>
      <w:lvlJc w:val="left"/>
      <w:pPr>
        <w:ind w:left="2310" w:hanging="360"/>
      </w:pPr>
      <w:rPr>
        <w:rFonts w:hint="default"/>
      </w:rPr>
    </w:lvl>
    <w:lvl w:ilvl="6" w:tplc="54B04CE6">
      <w:start w:val="1"/>
      <w:numFmt w:val="bullet"/>
      <w:lvlText w:val="•"/>
      <w:lvlJc w:val="left"/>
      <w:pPr>
        <w:ind w:left="2468" w:hanging="360"/>
      </w:pPr>
      <w:rPr>
        <w:rFonts w:hint="default"/>
      </w:rPr>
    </w:lvl>
    <w:lvl w:ilvl="7" w:tplc="88F00546">
      <w:start w:val="1"/>
      <w:numFmt w:val="bullet"/>
      <w:lvlText w:val="•"/>
      <w:lvlJc w:val="left"/>
      <w:pPr>
        <w:ind w:left="2626" w:hanging="360"/>
      </w:pPr>
      <w:rPr>
        <w:rFonts w:hint="default"/>
      </w:rPr>
    </w:lvl>
    <w:lvl w:ilvl="8" w:tplc="B6E63060">
      <w:start w:val="1"/>
      <w:numFmt w:val="bullet"/>
      <w:lvlText w:val="•"/>
      <w:lvlJc w:val="left"/>
      <w:pPr>
        <w:ind w:left="2784" w:hanging="360"/>
      </w:pPr>
      <w:rPr>
        <w:rFonts w:hint="default"/>
      </w:rPr>
    </w:lvl>
  </w:abstractNum>
  <w:abstractNum w:abstractNumId="34" w15:restartNumberingAfterBreak="0">
    <w:nsid w:val="73304FE9"/>
    <w:multiLevelType w:val="hybridMultilevel"/>
    <w:tmpl w:val="A30C807C"/>
    <w:lvl w:ilvl="0" w:tplc="785273D0">
      <w:start w:val="1"/>
      <w:numFmt w:val="bullet"/>
      <w:lvlText w:val="➢"/>
      <w:lvlJc w:val="left"/>
      <w:pPr>
        <w:ind w:left="794" w:hanging="360"/>
      </w:pPr>
      <w:rPr>
        <w:rFonts w:ascii="Segoe UI Symbol" w:eastAsia="Segoe UI Symbol" w:hAnsi="Segoe UI Symbol" w:cs="Segoe UI Symbol" w:hint="default"/>
        <w:w w:val="96"/>
        <w:sz w:val="24"/>
        <w:szCs w:val="24"/>
      </w:rPr>
    </w:lvl>
    <w:lvl w:ilvl="1" w:tplc="55EE0746">
      <w:start w:val="1"/>
      <w:numFmt w:val="bullet"/>
      <w:lvlText w:val="•"/>
      <w:lvlJc w:val="left"/>
      <w:pPr>
        <w:ind w:left="1226" w:hanging="360"/>
      </w:pPr>
      <w:rPr>
        <w:rFonts w:hint="default"/>
      </w:rPr>
    </w:lvl>
    <w:lvl w:ilvl="2" w:tplc="485664B6">
      <w:start w:val="1"/>
      <w:numFmt w:val="bullet"/>
      <w:lvlText w:val="•"/>
      <w:lvlJc w:val="left"/>
      <w:pPr>
        <w:ind w:left="1653" w:hanging="360"/>
      </w:pPr>
      <w:rPr>
        <w:rFonts w:hint="default"/>
      </w:rPr>
    </w:lvl>
    <w:lvl w:ilvl="3" w:tplc="1892E492">
      <w:start w:val="1"/>
      <w:numFmt w:val="bullet"/>
      <w:lvlText w:val="•"/>
      <w:lvlJc w:val="left"/>
      <w:pPr>
        <w:ind w:left="2080" w:hanging="360"/>
      </w:pPr>
      <w:rPr>
        <w:rFonts w:hint="default"/>
      </w:rPr>
    </w:lvl>
    <w:lvl w:ilvl="4" w:tplc="6CA44C38">
      <w:start w:val="1"/>
      <w:numFmt w:val="bullet"/>
      <w:lvlText w:val="•"/>
      <w:lvlJc w:val="left"/>
      <w:pPr>
        <w:ind w:left="2507" w:hanging="360"/>
      </w:pPr>
      <w:rPr>
        <w:rFonts w:hint="default"/>
      </w:rPr>
    </w:lvl>
    <w:lvl w:ilvl="5" w:tplc="6A744E80">
      <w:start w:val="1"/>
      <w:numFmt w:val="bullet"/>
      <w:lvlText w:val="•"/>
      <w:lvlJc w:val="left"/>
      <w:pPr>
        <w:ind w:left="2934" w:hanging="360"/>
      </w:pPr>
      <w:rPr>
        <w:rFonts w:hint="default"/>
      </w:rPr>
    </w:lvl>
    <w:lvl w:ilvl="6" w:tplc="D652C87A">
      <w:start w:val="1"/>
      <w:numFmt w:val="bullet"/>
      <w:lvlText w:val="•"/>
      <w:lvlJc w:val="left"/>
      <w:pPr>
        <w:ind w:left="3361" w:hanging="360"/>
      </w:pPr>
      <w:rPr>
        <w:rFonts w:hint="default"/>
      </w:rPr>
    </w:lvl>
    <w:lvl w:ilvl="7" w:tplc="894C9504">
      <w:start w:val="1"/>
      <w:numFmt w:val="bullet"/>
      <w:lvlText w:val="•"/>
      <w:lvlJc w:val="left"/>
      <w:pPr>
        <w:ind w:left="3788" w:hanging="360"/>
      </w:pPr>
      <w:rPr>
        <w:rFonts w:hint="default"/>
      </w:rPr>
    </w:lvl>
    <w:lvl w:ilvl="8" w:tplc="5F5EFD66">
      <w:start w:val="1"/>
      <w:numFmt w:val="bullet"/>
      <w:lvlText w:val="•"/>
      <w:lvlJc w:val="left"/>
      <w:pPr>
        <w:ind w:left="4215" w:hanging="360"/>
      </w:pPr>
      <w:rPr>
        <w:rFonts w:hint="default"/>
      </w:rPr>
    </w:lvl>
  </w:abstractNum>
  <w:abstractNum w:abstractNumId="35" w15:restartNumberingAfterBreak="0">
    <w:nsid w:val="73D74488"/>
    <w:multiLevelType w:val="hybridMultilevel"/>
    <w:tmpl w:val="084E114E"/>
    <w:lvl w:ilvl="0" w:tplc="08090001">
      <w:start w:val="1"/>
      <w:numFmt w:val="bullet"/>
      <w:lvlText w:val=""/>
      <w:lvlJc w:val="left"/>
      <w:pPr>
        <w:ind w:left="720" w:hanging="360"/>
      </w:pPr>
      <w:rPr>
        <w:rFonts w:ascii="Symbol" w:hAnsi="Symbol" w:hint="default"/>
      </w:rPr>
    </w:lvl>
    <w:lvl w:ilvl="1" w:tplc="367EFB52">
      <w:numFmt w:val="bullet"/>
      <w:lvlText w:val="-"/>
      <w:lvlJc w:val="left"/>
      <w:pPr>
        <w:ind w:left="1440" w:hanging="360"/>
      </w:pPr>
      <w:rPr>
        <w:rFonts w:ascii="Aptos" w:eastAsia="Calibri" w:hAnsi="Aptos"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867CE5"/>
    <w:multiLevelType w:val="hybridMultilevel"/>
    <w:tmpl w:val="5BFC4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225ECA"/>
    <w:multiLevelType w:val="hybridMultilevel"/>
    <w:tmpl w:val="69F41B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5B7119"/>
    <w:multiLevelType w:val="hybridMultilevel"/>
    <w:tmpl w:val="B95A6B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C557A4"/>
    <w:multiLevelType w:val="hybridMultilevel"/>
    <w:tmpl w:val="D722C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961A8D"/>
    <w:multiLevelType w:val="hybridMultilevel"/>
    <w:tmpl w:val="B66CD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4929D1"/>
    <w:multiLevelType w:val="multilevel"/>
    <w:tmpl w:val="D864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BD7E20"/>
    <w:multiLevelType w:val="hybridMultilevel"/>
    <w:tmpl w:val="BC9A02F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num w:numId="1" w16cid:durableId="1069769215">
    <w:abstractNumId w:val="25"/>
  </w:num>
  <w:num w:numId="2" w16cid:durableId="309022179">
    <w:abstractNumId w:val="33"/>
  </w:num>
  <w:num w:numId="3" w16cid:durableId="403840456">
    <w:abstractNumId w:val="11"/>
  </w:num>
  <w:num w:numId="4" w16cid:durableId="1695039649">
    <w:abstractNumId w:val="14"/>
  </w:num>
  <w:num w:numId="5" w16cid:durableId="142502646">
    <w:abstractNumId w:val="34"/>
  </w:num>
  <w:num w:numId="6" w16cid:durableId="734937703">
    <w:abstractNumId w:val="27"/>
  </w:num>
  <w:num w:numId="7" w16cid:durableId="299381292">
    <w:abstractNumId w:val="12"/>
  </w:num>
  <w:num w:numId="8" w16cid:durableId="937710763">
    <w:abstractNumId w:val="26"/>
  </w:num>
  <w:num w:numId="9" w16cid:durableId="1428773734">
    <w:abstractNumId w:val="28"/>
  </w:num>
  <w:num w:numId="10" w16cid:durableId="259921065">
    <w:abstractNumId w:val="37"/>
  </w:num>
  <w:num w:numId="11" w16cid:durableId="1981692420">
    <w:abstractNumId w:val="20"/>
  </w:num>
  <w:num w:numId="12" w16cid:durableId="5714551">
    <w:abstractNumId w:val="9"/>
  </w:num>
  <w:num w:numId="13" w16cid:durableId="1937250948">
    <w:abstractNumId w:val="32"/>
  </w:num>
  <w:num w:numId="14" w16cid:durableId="1708600092">
    <w:abstractNumId w:val="40"/>
  </w:num>
  <w:num w:numId="15" w16cid:durableId="373963475">
    <w:abstractNumId w:val="2"/>
  </w:num>
  <w:num w:numId="16" w16cid:durableId="1090656333">
    <w:abstractNumId w:val="38"/>
  </w:num>
  <w:num w:numId="17" w16cid:durableId="692532384">
    <w:abstractNumId w:val="4"/>
  </w:num>
  <w:num w:numId="18" w16cid:durableId="142085583">
    <w:abstractNumId w:val="30"/>
  </w:num>
  <w:num w:numId="19" w16cid:durableId="452483843">
    <w:abstractNumId w:val="24"/>
  </w:num>
  <w:num w:numId="20" w16cid:durableId="422920856">
    <w:abstractNumId w:val="39"/>
  </w:num>
  <w:num w:numId="21" w16cid:durableId="337925355">
    <w:abstractNumId w:val="3"/>
  </w:num>
  <w:num w:numId="22" w16cid:durableId="1197041820">
    <w:abstractNumId w:val="36"/>
  </w:num>
  <w:num w:numId="23" w16cid:durableId="562763676">
    <w:abstractNumId w:val="42"/>
  </w:num>
  <w:num w:numId="24" w16cid:durableId="1136878288">
    <w:abstractNumId w:val="0"/>
  </w:num>
  <w:num w:numId="25" w16cid:durableId="610665629">
    <w:abstractNumId w:val="13"/>
  </w:num>
  <w:num w:numId="26" w16cid:durableId="371539561">
    <w:abstractNumId w:val="6"/>
  </w:num>
  <w:num w:numId="27" w16cid:durableId="1922448249">
    <w:abstractNumId w:val="18"/>
  </w:num>
  <w:num w:numId="28" w16cid:durableId="1051734515">
    <w:abstractNumId w:val="35"/>
  </w:num>
  <w:num w:numId="29" w16cid:durableId="1571383973">
    <w:abstractNumId w:val="10"/>
  </w:num>
  <w:num w:numId="30" w16cid:durableId="206795892">
    <w:abstractNumId w:val="29"/>
  </w:num>
  <w:num w:numId="31" w16cid:durableId="1812400988">
    <w:abstractNumId w:val="31"/>
  </w:num>
  <w:num w:numId="32" w16cid:durableId="329915433">
    <w:abstractNumId w:val="8"/>
  </w:num>
  <w:num w:numId="33" w16cid:durableId="1125925167">
    <w:abstractNumId w:val="41"/>
  </w:num>
  <w:num w:numId="34" w16cid:durableId="1487016649">
    <w:abstractNumId w:val="5"/>
  </w:num>
  <w:num w:numId="35" w16cid:durableId="1109550396">
    <w:abstractNumId w:val="1"/>
  </w:num>
  <w:num w:numId="36" w16cid:durableId="713889574">
    <w:abstractNumId w:val="21"/>
  </w:num>
  <w:num w:numId="37" w16cid:durableId="2114738453">
    <w:abstractNumId w:val="19"/>
  </w:num>
  <w:num w:numId="38" w16cid:durableId="319844227">
    <w:abstractNumId w:val="15"/>
  </w:num>
  <w:num w:numId="39" w16cid:durableId="544608892">
    <w:abstractNumId w:val="23"/>
  </w:num>
  <w:num w:numId="40" w16cid:durableId="1211114932">
    <w:abstractNumId w:val="7"/>
  </w:num>
  <w:num w:numId="41" w16cid:durableId="1449618147">
    <w:abstractNumId w:val="35"/>
  </w:num>
  <w:num w:numId="42" w16cid:durableId="1660420227">
    <w:abstractNumId w:val="22"/>
  </w:num>
  <w:num w:numId="43" w16cid:durableId="364796247">
    <w:abstractNumId w:val="16"/>
  </w:num>
  <w:num w:numId="44" w16cid:durableId="30054889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wrence Cowan">
    <w15:presenceInfo w15:providerId="AD" w15:userId="S::lawrence.cowan@sbhscotland.org.uk::660169c3-0541-4945-82a0-6cbe2baad8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D34"/>
    <w:rsid w:val="00000B97"/>
    <w:rsid w:val="00034381"/>
    <w:rsid w:val="00042A82"/>
    <w:rsid w:val="000448B2"/>
    <w:rsid w:val="00047C5C"/>
    <w:rsid w:val="000616C9"/>
    <w:rsid w:val="00065406"/>
    <w:rsid w:val="000654CF"/>
    <w:rsid w:val="000676D4"/>
    <w:rsid w:val="00073D3A"/>
    <w:rsid w:val="00075FE7"/>
    <w:rsid w:val="00080952"/>
    <w:rsid w:val="00086C21"/>
    <w:rsid w:val="00097BE6"/>
    <w:rsid w:val="000A1E1A"/>
    <w:rsid w:val="000B07FE"/>
    <w:rsid w:val="000B5FE6"/>
    <w:rsid w:val="000C4645"/>
    <w:rsid w:val="00103FD8"/>
    <w:rsid w:val="00105C07"/>
    <w:rsid w:val="00106DDF"/>
    <w:rsid w:val="00110C00"/>
    <w:rsid w:val="00111AE9"/>
    <w:rsid w:val="00111D8A"/>
    <w:rsid w:val="001204AA"/>
    <w:rsid w:val="00125586"/>
    <w:rsid w:val="00132C60"/>
    <w:rsid w:val="00136D6B"/>
    <w:rsid w:val="001539D0"/>
    <w:rsid w:val="00157D1E"/>
    <w:rsid w:val="00163062"/>
    <w:rsid w:val="00167BA9"/>
    <w:rsid w:val="00176639"/>
    <w:rsid w:val="0017669A"/>
    <w:rsid w:val="001843C2"/>
    <w:rsid w:val="001849E1"/>
    <w:rsid w:val="00193B47"/>
    <w:rsid w:val="0019458D"/>
    <w:rsid w:val="001970FA"/>
    <w:rsid w:val="001D03F5"/>
    <w:rsid w:val="001E3215"/>
    <w:rsid w:val="001F31A6"/>
    <w:rsid w:val="00200F3B"/>
    <w:rsid w:val="00201110"/>
    <w:rsid w:val="00201BAC"/>
    <w:rsid w:val="002041DD"/>
    <w:rsid w:val="00211D81"/>
    <w:rsid w:val="002124DD"/>
    <w:rsid w:val="00213E78"/>
    <w:rsid w:val="002219CF"/>
    <w:rsid w:val="00224BF4"/>
    <w:rsid w:val="00231096"/>
    <w:rsid w:val="00231209"/>
    <w:rsid w:val="002341FC"/>
    <w:rsid w:val="00235B2F"/>
    <w:rsid w:val="00237158"/>
    <w:rsid w:val="0024018D"/>
    <w:rsid w:val="00242821"/>
    <w:rsid w:val="00251904"/>
    <w:rsid w:val="00251A27"/>
    <w:rsid w:val="002609A3"/>
    <w:rsid w:val="00261A8D"/>
    <w:rsid w:val="00265098"/>
    <w:rsid w:val="00267282"/>
    <w:rsid w:val="00277BD4"/>
    <w:rsid w:val="00280FD5"/>
    <w:rsid w:val="002849BA"/>
    <w:rsid w:val="00290786"/>
    <w:rsid w:val="002907BE"/>
    <w:rsid w:val="00292CEA"/>
    <w:rsid w:val="0029690A"/>
    <w:rsid w:val="002C439C"/>
    <w:rsid w:val="002C643C"/>
    <w:rsid w:val="002D169E"/>
    <w:rsid w:val="002D1E0C"/>
    <w:rsid w:val="002E17BC"/>
    <w:rsid w:val="002E7E0F"/>
    <w:rsid w:val="002F4094"/>
    <w:rsid w:val="002F5AD5"/>
    <w:rsid w:val="00300982"/>
    <w:rsid w:val="00301308"/>
    <w:rsid w:val="0030420B"/>
    <w:rsid w:val="003125B9"/>
    <w:rsid w:val="00314651"/>
    <w:rsid w:val="00322A4C"/>
    <w:rsid w:val="00322BC6"/>
    <w:rsid w:val="0032439F"/>
    <w:rsid w:val="00333559"/>
    <w:rsid w:val="00334B9C"/>
    <w:rsid w:val="00344215"/>
    <w:rsid w:val="00344F5B"/>
    <w:rsid w:val="00352ED5"/>
    <w:rsid w:val="003542FF"/>
    <w:rsid w:val="0035608E"/>
    <w:rsid w:val="00364651"/>
    <w:rsid w:val="003706AE"/>
    <w:rsid w:val="003717C2"/>
    <w:rsid w:val="0037224E"/>
    <w:rsid w:val="003731AF"/>
    <w:rsid w:val="003742A3"/>
    <w:rsid w:val="0037487E"/>
    <w:rsid w:val="00394B7B"/>
    <w:rsid w:val="003A11E7"/>
    <w:rsid w:val="003A23AB"/>
    <w:rsid w:val="003B4A87"/>
    <w:rsid w:val="003B4AED"/>
    <w:rsid w:val="003B58C2"/>
    <w:rsid w:val="003E008E"/>
    <w:rsid w:val="003E3881"/>
    <w:rsid w:val="003F0F92"/>
    <w:rsid w:val="00400771"/>
    <w:rsid w:val="00402944"/>
    <w:rsid w:val="0040699E"/>
    <w:rsid w:val="004070FD"/>
    <w:rsid w:val="00407265"/>
    <w:rsid w:val="00413D4A"/>
    <w:rsid w:val="00416C67"/>
    <w:rsid w:val="00421839"/>
    <w:rsid w:val="00424B20"/>
    <w:rsid w:val="00426E14"/>
    <w:rsid w:val="00451461"/>
    <w:rsid w:val="0045333F"/>
    <w:rsid w:val="0045612F"/>
    <w:rsid w:val="004603A7"/>
    <w:rsid w:val="004619C9"/>
    <w:rsid w:val="004647EE"/>
    <w:rsid w:val="004772C5"/>
    <w:rsid w:val="00481D7E"/>
    <w:rsid w:val="00497C0E"/>
    <w:rsid w:val="004B27A1"/>
    <w:rsid w:val="004B2BB5"/>
    <w:rsid w:val="004C0121"/>
    <w:rsid w:val="004E3E0F"/>
    <w:rsid w:val="004E42C1"/>
    <w:rsid w:val="004E42FF"/>
    <w:rsid w:val="004E6687"/>
    <w:rsid w:val="004F043D"/>
    <w:rsid w:val="005159C6"/>
    <w:rsid w:val="00520A51"/>
    <w:rsid w:val="00525123"/>
    <w:rsid w:val="00550BEB"/>
    <w:rsid w:val="00552BED"/>
    <w:rsid w:val="005577DD"/>
    <w:rsid w:val="00564044"/>
    <w:rsid w:val="00564434"/>
    <w:rsid w:val="00565DAE"/>
    <w:rsid w:val="00565E0E"/>
    <w:rsid w:val="005703C5"/>
    <w:rsid w:val="005721BA"/>
    <w:rsid w:val="005A5CE1"/>
    <w:rsid w:val="005B1C58"/>
    <w:rsid w:val="005C173A"/>
    <w:rsid w:val="005C3300"/>
    <w:rsid w:val="005C4167"/>
    <w:rsid w:val="005F5E5A"/>
    <w:rsid w:val="005F6516"/>
    <w:rsid w:val="00604F17"/>
    <w:rsid w:val="00607801"/>
    <w:rsid w:val="006078A2"/>
    <w:rsid w:val="00610E79"/>
    <w:rsid w:val="00614843"/>
    <w:rsid w:val="00617C87"/>
    <w:rsid w:val="006206B8"/>
    <w:rsid w:val="006255AF"/>
    <w:rsid w:val="0062622C"/>
    <w:rsid w:val="006336C9"/>
    <w:rsid w:val="006446E3"/>
    <w:rsid w:val="00652B26"/>
    <w:rsid w:val="006556F4"/>
    <w:rsid w:val="006567C1"/>
    <w:rsid w:val="00656B86"/>
    <w:rsid w:val="00656C4C"/>
    <w:rsid w:val="0066059D"/>
    <w:rsid w:val="00666EF1"/>
    <w:rsid w:val="006729A3"/>
    <w:rsid w:val="00673A89"/>
    <w:rsid w:val="00675A2C"/>
    <w:rsid w:val="0068164D"/>
    <w:rsid w:val="00684C46"/>
    <w:rsid w:val="0068742E"/>
    <w:rsid w:val="00695BEC"/>
    <w:rsid w:val="00697502"/>
    <w:rsid w:val="006A03B1"/>
    <w:rsid w:val="006A4F1E"/>
    <w:rsid w:val="006A7C8E"/>
    <w:rsid w:val="006B73A7"/>
    <w:rsid w:val="006E488E"/>
    <w:rsid w:val="006E7238"/>
    <w:rsid w:val="00700D1C"/>
    <w:rsid w:val="007028EF"/>
    <w:rsid w:val="00710B60"/>
    <w:rsid w:val="00710EAD"/>
    <w:rsid w:val="007131A4"/>
    <w:rsid w:val="00716685"/>
    <w:rsid w:val="00717508"/>
    <w:rsid w:val="00730557"/>
    <w:rsid w:val="0073224D"/>
    <w:rsid w:val="007426A3"/>
    <w:rsid w:val="007430F9"/>
    <w:rsid w:val="00743684"/>
    <w:rsid w:val="00746049"/>
    <w:rsid w:val="00747C6E"/>
    <w:rsid w:val="00747E75"/>
    <w:rsid w:val="00762E94"/>
    <w:rsid w:val="007718D3"/>
    <w:rsid w:val="007743D1"/>
    <w:rsid w:val="00782B00"/>
    <w:rsid w:val="0078594E"/>
    <w:rsid w:val="0079542C"/>
    <w:rsid w:val="007A7533"/>
    <w:rsid w:val="007B3272"/>
    <w:rsid w:val="007B3426"/>
    <w:rsid w:val="007B3832"/>
    <w:rsid w:val="007C1CBE"/>
    <w:rsid w:val="007C3B1B"/>
    <w:rsid w:val="007C74D1"/>
    <w:rsid w:val="007D0EE5"/>
    <w:rsid w:val="007D67FA"/>
    <w:rsid w:val="007E09B5"/>
    <w:rsid w:val="007E2F6A"/>
    <w:rsid w:val="007F172B"/>
    <w:rsid w:val="007F38F8"/>
    <w:rsid w:val="007F7BCE"/>
    <w:rsid w:val="0081430D"/>
    <w:rsid w:val="00815650"/>
    <w:rsid w:val="00817B1C"/>
    <w:rsid w:val="00825D9C"/>
    <w:rsid w:val="008343CB"/>
    <w:rsid w:val="00836584"/>
    <w:rsid w:val="0085286A"/>
    <w:rsid w:val="00861D34"/>
    <w:rsid w:val="00890DAF"/>
    <w:rsid w:val="008943A9"/>
    <w:rsid w:val="00894FB0"/>
    <w:rsid w:val="008B1492"/>
    <w:rsid w:val="008B1A33"/>
    <w:rsid w:val="008B1C68"/>
    <w:rsid w:val="008C155C"/>
    <w:rsid w:val="008C3B49"/>
    <w:rsid w:val="008D5AA6"/>
    <w:rsid w:val="008D5BB2"/>
    <w:rsid w:val="008F39E8"/>
    <w:rsid w:val="008F52F9"/>
    <w:rsid w:val="00905F4E"/>
    <w:rsid w:val="00926304"/>
    <w:rsid w:val="00930E84"/>
    <w:rsid w:val="009361C4"/>
    <w:rsid w:val="00937A91"/>
    <w:rsid w:val="009400BC"/>
    <w:rsid w:val="009507B6"/>
    <w:rsid w:val="00960DAD"/>
    <w:rsid w:val="00962C53"/>
    <w:rsid w:val="00963CE9"/>
    <w:rsid w:val="0096418E"/>
    <w:rsid w:val="009836A9"/>
    <w:rsid w:val="0098579E"/>
    <w:rsid w:val="00986841"/>
    <w:rsid w:val="009870DB"/>
    <w:rsid w:val="009916B5"/>
    <w:rsid w:val="00992B72"/>
    <w:rsid w:val="009A538C"/>
    <w:rsid w:val="009B1CD6"/>
    <w:rsid w:val="009B398C"/>
    <w:rsid w:val="009B6C8D"/>
    <w:rsid w:val="009B7F68"/>
    <w:rsid w:val="009C0ADE"/>
    <w:rsid w:val="009D1FF6"/>
    <w:rsid w:val="009D4FA8"/>
    <w:rsid w:val="009D64E6"/>
    <w:rsid w:val="009E054C"/>
    <w:rsid w:val="009E5FC5"/>
    <w:rsid w:val="009F256E"/>
    <w:rsid w:val="00A02D4B"/>
    <w:rsid w:val="00A0728E"/>
    <w:rsid w:val="00A227DE"/>
    <w:rsid w:val="00A26734"/>
    <w:rsid w:val="00A34EA3"/>
    <w:rsid w:val="00A45AD0"/>
    <w:rsid w:val="00A56DA0"/>
    <w:rsid w:val="00A631D4"/>
    <w:rsid w:val="00A65098"/>
    <w:rsid w:val="00A65CAD"/>
    <w:rsid w:val="00A709B4"/>
    <w:rsid w:val="00A74AEB"/>
    <w:rsid w:val="00A86567"/>
    <w:rsid w:val="00A90771"/>
    <w:rsid w:val="00A90F3A"/>
    <w:rsid w:val="00A93755"/>
    <w:rsid w:val="00A95BDF"/>
    <w:rsid w:val="00A96433"/>
    <w:rsid w:val="00AA0166"/>
    <w:rsid w:val="00AA032A"/>
    <w:rsid w:val="00AB1FC6"/>
    <w:rsid w:val="00AD2194"/>
    <w:rsid w:val="00AD48FB"/>
    <w:rsid w:val="00AD5E08"/>
    <w:rsid w:val="00AE1D99"/>
    <w:rsid w:val="00AE3B7B"/>
    <w:rsid w:val="00AE4E51"/>
    <w:rsid w:val="00AF24BD"/>
    <w:rsid w:val="00AF3B28"/>
    <w:rsid w:val="00AF7174"/>
    <w:rsid w:val="00B066D1"/>
    <w:rsid w:val="00B11D41"/>
    <w:rsid w:val="00B17E5F"/>
    <w:rsid w:val="00B21A54"/>
    <w:rsid w:val="00B25A0E"/>
    <w:rsid w:val="00B43617"/>
    <w:rsid w:val="00B44170"/>
    <w:rsid w:val="00B5091A"/>
    <w:rsid w:val="00B55FA5"/>
    <w:rsid w:val="00B62EA9"/>
    <w:rsid w:val="00B63A45"/>
    <w:rsid w:val="00B64F09"/>
    <w:rsid w:val="00B65F27"/>
    <w:rsid w:val="00B7173C"/>
    <w:rsid w:val="00B732A0"/>
    <w:rsid w:val="00B82AD3"/>
    <w:rsid w:val="00B8793B"/>
    <w:rsid w:val="00B974BA"/>
    <w:rsid w:val="00BB13E8"/>
    <w:rsid w:val="00BB4885"/>
    <w:rsid w:val="00BB4D54"/>
    <w:rsid w:val="00BB55C2"/>
    <w:rsid w:val="00BC2141"/>
    <w:rsid w:val="00BC4890"/>
    <w:rsid w:val="00BD02A4"/>
    <w:rsid w:val="00BD1283"/>
    <w:rsid w:val="00BE47D1"/>
    <w:rsid w:val="00C0330C"/>
    <w:rsid w:val="00C06DB7"/>
    <w:rsid w:val="00C0795B"/>
    <w:rsid w:val="00C26864"/>
    <w:rsid w:val="00C2794C"/>
    <w:rsid w:val="00C33361"/>
    <w:rsid w:val="00C371FC"/>
    <w:rsid w:val="00C37653"/>
    <w:rsid w:val="00C44472"/>
    <w:rsid w:val="00C444B2"/>
    <w:rsid w:val="00C4769C"/>
    <w:rsid w:val="00C47F47"/>
    <w:rsid w:val="00C7665D"/>
    <w:rsid w:val="00C81E0F"/>
    <w:rsid w:val="00C852C0"/>
    <w:rsid w:val="00C93495"/>
    <w:rsid w:val="00CA2F4D"/>
    <w:rsid w:val="00CC0437"/>
    <w:rsid w:val="00CC14B5"/>
    <w:rsid w:val="00CD4352"/>
    <w:rsid w:val="00CE51E2"/>
    <w:rsid w:val="00CE5596"/>
    <w:rsid w:val="00CF0887"/>
    <w:rsid w:val="00CF0B7A"/>
    <w:rsid w:val="00CF3756"/>
    <w:rsid w:val="00CF4335"/>
    <w:rsid w:val="00D02902"/>
    <w:rsid w:val="00D06BA8"/>
    <w:rsid w:val="00D22A1B"/>
    <w:rsid w:val="00D22E0A"/>
    <w:rsid w:val="00D25B31"/>
    <w:rsid w:val="00D27DE2"/>
    <w:rsid w:val="00D34281"/>
    <w:rsid w:val="00D4051F"/>
    <w:rsid w:val="00D410ED"/>
    <w:rsid w:val="00D41CD7"/>
    <w:rsid w:val="00D443FE"/>
    <w:rsid w:val="00D52A56"/>
    <w:rsid w:val="00D54394"/>
    <w:rsid w:val="00D56881"/>
    <w:rsid w:val="00D614E5"/>
    <w:rsid w:val="00D6469D"/>
    <w:rsid w:val="00D67387"/>
    <w:rsid w:val="00D70B3A"/>
    <w:rsid w:val="00D732AA"/>
    <w:rsid w:val="00D75583"/>
    <w:rsid w:val="00D82529"/>
    <w:rsid w:val="00DB06B6"/>
    <w:rsid w:val="00DB61DD"/>
    <w:rsid w:val="00DB6ECF"/>
    <w:rsid w:val="00DC05B4"/>
    <w:rsid w:val="00DC0633"/>
    <w:rsid w:val="00DE6C78"/>
    <w:rsid w:val="00DE7857"/>
    <w:rsid w:val="00DF4EEC"/>
    <w:rsid w:val="00DF79D8"/>
    <w:rsid w:val="00E02592"/>
    <w:rsid w:val="00E1164E"/>
    <w:rsid w:val="00E21D65"/>
    <w:rsid w:val="00E30B72"/>
    <w:rsid w:val="00E34C1A"/>
    <w:rsid w:val="00E43174"/>
    <w:rsid w:val="00E43930"/>
    <w:rsid w:val="00E440AC"/>
    <w:rsid w:val="00E55343"/>
    <w:rsid w:val="00E62243"/>
    <w:rsid w:val="00E62BF9"/>
    <w:rsid w:val="00E62CFD"/>
    <w:rsid w:val="00E64F48"/>
    <w:rsid w:val="00E70B14"/>
    <w:rsid w:val="00E85851"/>
    <w:rsid w:val="00EA5A95"/>
    <w:rsid w:val="00EA7135"/>
    <w:rsid w:val="00EB793E"/>
    <w:rsid w:val="00EC7D83"/>
    <w:rsid w:val="00ED1466"/>
    <w:rsid w:val="00EE0CD0"/>
    <w:rsid w:val="00EE3788"/>
    <w:rsid w:val="00EE7EE9"/>
    <w:rsid w:val="00EF1794"/>
    <w:rsid w:val="00EF2F2C"/>
    <w:rsid w:val="00EF2F30"/>
    <w:rsid w:val="00EF323B"/>
    <w:rsid w:val="00EF3DA2"/>
    <w:rsid w:val="00EF64BC"/>
    <w:rsid w:val="00F00303"/>
    <w:rsid w:val="00F044DA"/>
    <w:rsid w:val="00F07FBD"/>
    <w:rsid w:val="00F23F62"/>
    <w:rsid w:val="00F264E5"/>
    <w:rsid w:val="00F31878"/>
    <w:rsid w:val="00F36A36"/>
    <w:rsid w:val="00F40111"/>
    <w:rsid w:val="00F467C5"/>
    <w:rsid w:val="00F571BB"/>
    <w:rsid w:val="00F65888"/>
    <w:rsid w:val="00F66D9B"/>
    <w:rsid w:val="00F74F34"/>
    <w:rsid w:val="00F8217E"/>
    <w:rsid w:val="00F94CD3"/>
    <w:rsid w:val="00F970A6"/>
    <w:rsid w:val="00FA0D15"/>
    <w:rsid w:val="00FB0A62"/>
    <w:rsid w:val="00FB557F"/>
    <w:rsid w:val="00FC053E"/>
    <w:rsid w:val="00FD0C6F"/>
    <w:rsid w:val="00FD2092"/>
    <w:rsid w:val="00FD55D7"/>
    <w:rsid w:val="00FE00E9"/>
    <w:rsid w:val="00FE0D9A"/>
    <w:rsid w:val="00FE4708"/>
    <w:rsid w:val="01606B88"/>
    <w:rsid w:val="041BA069"/>
    <w:rsid w:val="06A34C72"/>
    <w:rsid w:val="06CC76D4"/>
    <w:rsid w:val="0A2DAEE8"/>
    <w:rsid w:val="0A887EB4"/>
    <w:rsid w:val="0BD59563"/>
    <w:rsid w:val="0D50E038"/>
    <w:rsid w:val="0F312DF2"/>
    <w:rsid w:val="10284FB7"/>
    <w:rsid w:val="108880FA"/>
    <w:rsid w:val="149CE1F8"/>
    <w:rsid w:val="16C09B06"/>
    <w:rsid w:val="1809B77B"/>
    <w:rsid w:val="1916A264"/>
    <w:rsid w:val="1A5A8615"/>
    <w:rsid w:val="1A64D377"/>
    <w:rsid w:val="1B33BBFF"/>
    <w:rsid w:val="1BA68940"/>
    <w:rsid w:val="1C477156"/>
    <w:rsid w:val="2089AC66"/>
    <w:rsid w:val="214D5A1F"/>
    <w:rsid w:val="21945EFC"/>
    <w:rsid w:val="22A7D37B"/>
    <w:rsid w:val="22C15AF9"/>
    <w:rsid w:val="22E7FDAC"/>
    <w:rsid w:val="23709116"/>
    <w:rsid w:val="237F1734"/>
    <w:rsid w:val="23CA69FB"/>
    <w:rsid w:val="2518A2C6"/>
    <w:rsid w:val="26DAB4F0"/>
    <w:rsid w:val="28A88E02"/>
    <w:rsid w:val="299D5E76"/>
    <w:rsid w:val="2B301A6A"/>
    <w:rsid w:val="2CFF88E0"/>
    <w:rsid w:val="2EC19040"/>
    <w:rsid w:val="31255057"/>
    <w:rsid w:val="320345AA"/>
    <w:rsid w:val="33E514BA"/>
    <w:rsid w:val="34337BEC"/>
    <w:rsid w:val="3502940A"/>
    <w:rsid w:val="36005E96"/>
    <w:rsid w:val="37BA5071"/>
    <w:rsid w:val="39A6C118"/>
    <w:rsid w:val="3CDA0351"/>
    <w:rsid w:val="3ED30170"/>
    <w:rsid w:val="4308CA32"/>
    <w:rsid w:val="4411DF4B"/>
    <w:rsid w:val="4483C563"/>
    <w:rsid w:val="44D304C2"/>
    <w:rsid w:val="44D33561"/>
    <w:rsid w:val="48A63976"/>
    <w:rsid w:val="48AD9956"/>
    <w:rsid w:val="49608AC5"/>
    <w:rsid w:val="4A4F58F0"/>
    <w:rsid w:val="501FE4BF"/>
    <w:rsid w:val="5193B3FE"/>
    <w:rsid w:val="54778C01"/>
    <w:rsid w:val="566B5D7C"/>
    <w:rsid w:val="57C417F3"/>
    <w:rsid w:val="590D7458"/>
    <w:rsid w:val="5A29BA50"/>
    <w:rsid w:val="5BB1BCAF"/>
    <w:rsid w:val="5C17C901"/>
    <w:rsid w:val="5F65402F"/>
    <w:rsid w:val="61880642"/>
    <w:rsid w:val="6225BA86"/>
    <w:rsid w:val="63DEE238"/>
    <w:rsid w:val="6411A47C"/>
    <w:rsid w:val="64227936"/>
    <w:rsid w:val="64E5DE11"/>
    <w:rsid w:val="675D2F7F"/>
    <w:rsid w:val="699FEC39"/>
    <w:rsid w:val="6B1A200C"/>
    <w:rsid w:val="6D61B5D9"/>
    <w:rsid w:val="6E3F616A"/>
    <w:rsid w:val="6E7E7B9A"/>
    <w:rsid w:val="6FA3F172"/>
    <w:rsid w:val="70139F25"/>
    <w:rsid w:val="7239EE31"/>
    <w:rsid w:val="73558D76"/>
    <w:rsid w:val="737DC57A"/>
    <w:rsid w:val="767425F5"/>
    <w:rsid w:val="76D556BA"/>
    <w:rsid w:val="78C2EFF6"/>
    <w:rsid w:val="796C4914"/>
    <w:rsid w:val="7B5D87A0"/>
    <w:rsid w:val="7F525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E1B31"/>
  <w15:docId w15:val="{3E66036C-0F4C-46A1-A73E-436EEBC5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20" w:right="-17"/>
      <w:outlineLvl w:val="0"/>
    </w:pPr>
    <w:rPr>
      <w:b/>
      <w:bCs/>
      <w:sz w:val="24"/>
      <w:szCs w:val="24"/>
    </w:rPr>
  </w:style>
  <w:style w:type="paragraph" w:styleId="Heading2">
    <w:name w:val="heading 2"/>
    <w:basedOn w:val="Normal"/>
    <w:next w:val="Normal"/>
    <w:link w:val="Heading2Char"/>
    <w:uiPriority w:val="9"/>
    <w:semiHidden/>
    <w:unhideWhenUsed/>
    <w:qFormat/>
    <w:rsid w:val="00F0030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spacing w:before="161"/>
      <w:ind w:left="524" w:right="996" w:hanging="357"/>
    </w:pPr>
  </w:style>
  <w:style w:type="paragraph" w:customStyle="1" w:styleId="TableParagraph">
    <w:name w:val="Table Paragraph"/>
    <w:basedOn w:val="Normal"/>
    <w:uiPriority w:val="1"/>
    <w:qFormat/>
    <w:pPr>
      <w:spacing w:before="144"/>
      <w:ind w:left="794" w:hanging="360"/>
    </w:pPr>
  </w:style>
  <w:style w:type="character" w:customStyle="1" w:styleId="BodyTextChar">
    <w:name w:val="Body Text Char"/>
    <w:basedOn w:val="DefaultParagraphFont"/>
    <w:link w:val="BodyText"/>
    <w:uiPriority w:val="1"/>
    <w:rsid w:val="00962C53"/>
    <w:rPr>
      <w:rFonts w:ascii="Calibri" w:eastAsia="Calibri" w:hAnsi="Calibri" w:cs="Calibri"/>
      <w:sz w:val="24"/>
      <w:szCs w:val="24"/>
    </w:rPr>
  </w:style>
  <w:style w:type="paragraph" w:styleId="BalloonText">
    <w:name w:val="Balloon Text"/>
    <w:basedOn w:val="Normal"/>
    <w:link w:val="BalloonTextChar"/>
    <w:uiPriority w:val="99"/>
    <w:semiHidden/>
    <w:unhideWhenUsed/>
    <w:rsid w:val="00EC7D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7D83"/>
    <w:rPr>
      <w:rFonts w:ascii="Segoe UI" w:eastAsia="Calibri" w:hAnsi="Segoe UI" w:cs="Segoe UI"/>
      <w:sz w:val="18"/>
      <w:szCs w:val="18"/>
    </w:rPr>
  </w:style>
  <w:style w:type="paragraph" w:styleId="Header">
    <w:name w:val="header"/>
    <w:basedOn w:val="Normal"/>
    <w:link w:val="HeaderChar"/>
    <w:uiPriority w:val="99"/>
    <w:unhideWhenUsed/>
    <w:rsid w:val="00D06BA8"/>
    <w:pPr>
      <w:tabs>
        <w:tab w:val="center" w:pos="4513"/>
        <w:tab w:val="right" w:pos="9026"/>
      </w:tabs>
    </w:pPr>
  </w:style>
  <w:style w:type="character" w:customStyle="1" w:styleId="HeaderChar">
    <w:name w:val="Header Char"/>
    <w:basedOn w:val="DefaultParagraphFont"/>
    <w:link w:val="Header"/>
    <w:uiPriority w:val="99"/>
    <w:rsid w:val="00D06BA8"/>
    <w:rPr>
      <w:rFonts w:ascii="Calibri" w:eastAsia="Calibri" w:hAnsi="Calibri" w:cs="Calibri"/>
    </w:rPr>
  </w:style>
  <w:style w:type="paragraph" w:styleId="Footer">
    <w:name w:val="footer"/>
    <w:basedOn w:val="Normal"/>
    <w:link w:val="FooterChar"/>
    <w:uiPriority w:val="99"/>
    <w:unhideWhenUsed/>
    <w:rsid w:val="00D06BA8"/>
    <w:pPr>
      <w:tabs>
        <w:tab w:val="center" w:pos="4513"/>
        <w:tab w:val="right" w:pos="9026"/>
      </w:tabs>
    </w:pPr>
  </w:style>
  <w:style w:type="character" w:customStyle="1" w:styleId="FooterChar">
    <w:name w:val="Footer Char"/>
    <w:basedOn w:val="DefaultParagraphFont"/>
    <w:link w:val="Footer"/>
    <w:uiPriority w:val="99"/>
    <w:rsid w:val="00D06BA8"/>
    <w:rPr>
      <w:rFonts w:ascii="Calibri" w:eastAsia="Calibri" w:hAnsi="Calibri" w:cs="Calibri"/>
    </w:rPr>
  </w:style>
  <w:style w:type="character" w:customStyle="1" w:styleId="Heading2Char">
    <w:name w:val="Heading 2 Char"/>
    <w:basedOn w:val="DefaultParagraphFont"/>
    <w:link w:val="Heading2"/>
    <w:uiPriority w:val="9"/>
    <w:semiHidden/>
    <w:rsid w:val="00F00303"/>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EF64BC"/>
    <w:rPr>
      <w:color w:val="0000FF" w:themeColor="hyperlink"/>
      <w:u w:val="single"/>
    </w:rPr>
  </w:style>
  <w:style w:type="table" w:styleId="TableGrid">
    <w:name w:val="Table Grid"/>
    <w:basedOn w:val="TableNormal"/>
    <w:uiPriority w:val="39"/>
    <w:rsid w:val="00607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F40111"/>
    <w:pPr>
      <w:widowControl/>
    </w:pPr>
    <w:rPr>
      <w:rFonts w:eastAsiaTheme="minorEastAsia"/>
      <w:kern w:val="2"/>
      <w:sz w:val="24"/>
      <w:szCs w:val="24"/>
      <w:lang w:val="en-GB" w:eastAsia="en-GB"/>
      <w14:ligatures w14:val="standardContextual"/>
    </w:rPr>
    <w:tblPr>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344279">
      <w:bodyDiv w:val="1"/>
      <w:marLeft w:val="0"/>
      <w:marRight w:val="0"/>
      <w:marTop w:val="0"/>
      <w:marBottom w:val="0"/>
      <w:divBdr>
        <w:top w:val="none" w:sz="0" w:space="0" w:color="auto"/>
        <w:left w:val="none" w:sz="0" w:space="0" w:color="auto"/>
        <w:bottom w:val="none" w:sz="0" w:space="0" w:color="auto"/>
        <w:right w:val="none" w:sz="0" w:space="0" w:color="auto"/>
      </w:divBdr>
    </w:div>
    <w:div w:id="1362559329">
      <w:bodyDiv w:val="1"/>
      <w:marLeft w:val="0"/>
      <w:marRight w:val="0"/>
      <w:marTop w:val="0"/>
      <w:marBottom w:val="0"/>
      <w:divBdr>
        <w:top w:val="none" w:sz="0" w:space="0" w:color="auto"/>
        <w:left w:val="none" w:sz="0" w:space="0" w:color="auto"/>
        <w:bottom w:val="none" w:sz="0" w:space="0" w:color="auto"/>
        <w:right w:val="none" w:sz="0" w:space="0" w:color="auto"/>
      </w:divBdr>
    </w:div>
    <w:div w:id="1775898005">
      <w:bodyDiv w:val="1"/>
      <w:marLeft w:val="0"/>
      <w:marRight w:val="0"/>
      <w:marTop w:val="0"/>
      <w:marBottom w:val="0"/>
      <w:divBdr>
        <w:top w:val="none" w:sz="0" w:space="0" w:color="auto"/>
        <w:left w:val="none" w:sz="0" w:space="0" w:color="auto"/>
        <w:bottom w:val="none" w:sz="0" w:space="0" w:color="auto"/>
        <w:right w:val="none" w:sz="0" w:space="0" w:color="auto"/>
      </w:divBdr>
    </w:div>
    <w:div w:id="2086607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3" Type="http://schemas.openxmlformats.org/officeDocument/2006/relationships/hyperlink" Target="http://www.sbhscotland.org.uk/" TargetMode="External"/><Relationship Id="rId2" Type="http://schemas.openxmlformats.org/officeDocument/2006/relationships/hyperlink" Target="http://www.sbhscotland.org.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b1b8cb-e5d4-4b14-a907-5c6ac34ef0f6">
      <Terms xmlns="http://schemas.microsoft.com/office/infopath/2007/PartnerControls"/>
    </lcf76f155ced4ddcb4097134ff3c332f>
    <TaxCatchAll xmlns="46c38f2b-e2c1-49fc-a03d-cad22f2bf2e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3B693C7BE2054C8FF86B1068CD7152" ma:contentTypeVersion="12" ma:contentTypeDescription="Create a new document." ma:contentTypeScope="" ma:versionID="4d0934fb6edd58ff4d3653c55529b7e9">
  <xsd:schema xmlns:xsd="http://www.w3.org/2001/XMLSchema" xmlns:xs="http://www.w3.org/2001/XMLSchema" xmlns:p="http://schemas.microsoft.com/office/2006/metadata/properties" xmlns:ns2="eeb1b8cb-e5d4-4b14-a907-5c6ac34ef0f6" xmlns:ns3="46c38f2b-e2c1-49fc-a03d-cad22f2bf2e4" targetNamespace="http://schemas.microsoft.com/office/2006/metadata/properties" ma:root="true" ma:fieldsID="03d96d7861c6303024af437c6e2b2117" ns2:_="" ns3:_="">
    <xsd:import namespace="eeb1b8cb-e5d4-4b14-a907-5c6ac34ef0f6"/>
    <xsd:import namespace="46c38f2b-e2c1-49fc-a03d-cad22f2bf2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1b8cb-e5d4-4b14-a907-5c6ac34ef0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b98534-f0f0-48aa-9a8a-691294e6e8a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38f2b-e2c1-49fc-a03d-cad22f2bf2e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e07b2ec-b6aa-4806-85dd-4310cc1c1eac}" ma:internalName="TaxCatchAll" ma:showField="CatchAllData" ma:web="46c38f2b-e2c1-49fc-a03d-cad22f2bf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3B6F7-CE9B-4410-9D73-90BBC2069C90}">
  <ds:schemaRefs>
    <ds:schemaRef ds:uri="http://schemas.microsoft.com/sharepoint/v3/contenttype/forms"/>
  </ds:schemaRefs>
</ds:datastoreItem>
</file>

<file path=customXml/itemProps2.xml><?xml version="1.0" encoding="utf-8"?>
<ds:datastoreItem xmlns:ds="http://schemas.openxmlformats.org/officeDocument/2006/customXml" ds:itemID="{D4446781-2F7F-4216-AAE2-AF85103BE4AE}">
  <ds:schemaRefs>
    <ds:schemaRef ds:uri="http://schemas.openxmlformats.org/officeDocument/2006/bibliography"/>
  </ds:schemaRefs>
</ds:datastoreItem>
</file>

<file path=customXml/itemProps3.xml><?xml version="1.0" encoding="utf-8"?>
<ds:datastoreItem xmlns:ds="http://schemas.openxmlformats.org/officeDocument/2006/customXml" ds:itemID="{0C78AA27-7B92-48EE-AB66-F3398A421556}">
  <ds:schemaRefs>
    <ds:schemaRef ds:uri="http://schemas.microsoft.com/office/2006/metadata/properties"/>
    <ds:schemaRef ds:uri="http://schemas.microsoft.com/office/infopath/2007/PartnerControls"/>
    <ds:schemaRef ds:uri="605c0edd-57fa-45fc-bfb8-50fc1a1271e6"/>
  </ds:schemaRefs>
</ds:datastoreItem>
</file>

<file path=customXml/itemProps4.xml><?xml version="1.0" encoding="utf-8"?>
<ds:datastoreItem xmlns:ds="http://schemas.openxmlformats.org/officeDocument/2006/customXml" ds:itemID="{E7F2CFC5-D3FF-4F15-A202-DD1E274948A2}"/>
</file>

<file path=docProps/app.xml><?xml version="1.0" encoding="utf-8"?>
<Properties xmlns="http://schemas.openxmlformats.org/officeDocument/2006/extended-properties" xmlns:vt="http://schemas.openxmlformats.org/officeDocument/2006/docPropsVTypes">
  <Template>Normal.dotm</Template>
  <TotalTime>1</TotalTime>
  <Pages>5</Pages>
  <Words>866</Words>
  <Characters>5114</Characters>
  <Application>Microsoft Office Word</Application>
  <DocSecurity>0</DocSecurity>
  <Lines>204</Lines>
  <Paragraphs>77</Paragraphs>
  <ScaleCrop>false</ScaleCrop>
  <Company>Microsoft</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Sophie Teear</dc:creator>
  <cp:lastModifiedBy>Pamela Rhodes</cp:lastModifiedBy>
  <cp:revision>2</cp:revision>
  <cp:lastPrinted>2017-01-11T10:07:00Z</cp:lastPrinted>
  <dcterms:created xsi:type="dcterms:W3CDTF">2026-08-20T11:09:00Z</dcterms:created>
  <dcterms:modified xsi:type="dcterms:W3CDTF">2026-08-20T11:09:00Z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2016-04-15T00:00:00Z</vt:filetime>
  </property>
  <property fmtid="{D5CDD505-2E9C-101B-9397-08002B2CF9AE}" pid="3" name="Creator">
    <vt:lpwstr>Acrobat PDFMaker 11 for Word</vt:lpwstr>
  </property>
  <property fmtid="{D5CDD505-2E9C-101B-9397-08002B2CF9AE}" pid="4" name="LastSaved">
    <vt:filetime>2016-08-01T00:00:00Z</vt:filetime>
  </property>
  <property fmtid="{D5CDD505-2E9C-101B-9397-08002B2CF9AE}" pid="5" name="ContentTypeId">
    <vt:lpwstr>0x010100403B693C7BE2054C8FF86B1068CD7152</vt:lpwstr>
  </property>
  <property fmtid="{D5CDD505-2E9C-101B-9397-08002B2CF9AE}" pid="6" name="Order">
    <vt:r8>241600</vt:r8>
  </property>
  <property fmtid="{D5CDD505-2E9C-101B-9397-08002B2CF9AE}" pid="7" name="_ExtendedDescription">
    <vt:lpwstr/>
  </property>
  <property fmtid="{D5CDD505-2E9C-101B-9397-08002B2CF9AE}" pid="8" name="ComplianceAssetId">
    <vt:lpwstr/>
  </property>
</Properties>
</file>